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17FE8" w14:textId="77777777" w:rsidR="009A136F" w:rsidRDefault="009A136F" w:rsidP="001F12DD">
      <w:pPr>
        <w:pStyle w:val="NormalWeb"/>
        <w:rPr>
          <w:rStyle w:val="Strong"/>
          <w:rFonts w:ascii="Aptos" w:eastAsiaTheme="majorEastAsia" w:hAnsi="Aptos" w:cs="Arial"/>
        </w:rPr>
      </w:pPr>
    </w:p>
    <w:p w14:paraId="5C50994B" w14:textId="6D6272DF" w:rsidR="005241A8" w:rsidRDefault="005241A8" w:rsidP="001F12DD">
      <w:pPr>
        <w:pStyle w:val="NormalWeb"/>
      </w:pPr>
    </w:p>
    <w:p w14:paraId="7BA8A38D" w14:textId="77777777" w:rsidR="00892A78" w:rsidRDefault="00892A78" w:rsidP="009A136F">
      <w:pPr>
        <w:pStyle w:val="NormalWeb"/>
        <w:rPr>
          <w:rStyle w:val="Strong"/>
          <w:rFonts w:ascii="Aptos" w:eastAsiaTheme="majorEastAsia" w:hAnsi="Aptos" w:cs="Arial"/>
          <w:sz w:val="22"/>
          <w:szCs w:val="22"/>
        </w:rPr>
      </w:pPr>
    </w:p>
    <w:p w14:paraId="606211FF" w14:textId="74DDCA59" w:rsidR="009A136F" w:rsidRPr="001F12DD" w:rsidRDefault="009A136F" w:rsidP="009A136F">
      <w:pPr>
        <w:pStyle w:val="NormalWeb"/>
        <w:rPr>
          <w:rFonts w:ascii="Aptos" w:hAnsi="Aptos" w:cs="Arial"/>
          <w:sz w:val="22"/>
          <w:szCs w:val="22"/>
        </w:rPr>
      </w:pPr>
      <w:r w:rsidRPr="001F12DD">
        <w:rPr>
          <w:rStyle w:val="Strong"/>
          <w:rFonts w:ascii="Aptos" w:eastAsiaTheme="majorEastAsia" w:hAnsi="Aptos" w:cs="Arial"/>
          <w:sz w:val="22"/>
          <w:szCs w:val="22"/>
        </w:rPr>
        <w:t>Wayne County is Now Accepting Applications for a Part-Time Firefighter</w:t>
      </w:r>
    </w:p>
    <w:p w14:paraId="2D595681" w14:textId="77777777" w:rsidR="009A136F" w:rsidRPr="001F12DD" w:rsidRDefault="009A136F" w:rsidP="009A136F">
      <w:pPr>
        <w:pStyle w:val="NormalWeb"/>
        <w:rPr>
          <w:rFonts w:ascii="Aptos" w:hAnsi="Aptos" w:cs="Arial"/>
          <w:sz w:val="22"/>
          <w:szCs w:val="22"/>
        </w:rPr>
      </w:pPr>
      <w:r w:rsidRPr="001F12DD">
        <w:rPr>
          <w:rFonts w:ascii="Aptos" w:hAnsi="Aptos" w:cs="Arial"/>
          <w:sz w:val="22"/>
          <w:szCs w:val="22"/>
        </w:rPr>
        <w:t xml:space="preserve">Wayne County is seeking qualified applicants for the position of </w:t>
      </w:r>
      <w:r w:rsidRPr="001F12DD">
        <w:rPr>
          <w:rStyle w:val="Strong"/>
          <w:rFonts w:ascii="Aptos" w:eastAsiaTheme="majorEastAsia" w:hAnsi="Aptos" w:cs="Arial"/>
          <w:sz w:val="22"/>
          <w:szCs w:val="22"/>
        </w:rPr>
        <w:t>Part-Time Firefighter</w:t>
      </w:r>
      <w:r w:rsidRPr="001F12DD">
        <w:rPr>
          <w:rFonts w:ascii="Aptos" w:hAnsi="Aptos" w:cs="Arial"/>
          <w:sz w:val="22"/>
          <w:szCs w:val="22"/>
        </w:rPr>
        <w:t>. This is an excellent opportunity for individuals with a strong commitment to public safety and community service.</w:t>
      </w:r>
    </w:p>
    <w:p w14:paraId="575857CC" w14:textId="77777777" w:rsidR="009A136F" w:rsidRPr="001F12DD" w:rsidRDefault="009A136F" w:rsidP="009A136F">
      <w:pPr>
        <w:pStyle w:val="NormalWeb"/>
        <w:rPr>
          <w:rFonts w:ascii="Aptos" w:hAnsi="Aptos" w:cs="Arial"/>
          <w:sz w:val="22"/>
          <w:szCs w:val="22"/>
        </w:rPr>
      </w:pPr>
      <w:r w:rsidRPr="001F12DD">
        <w:rPr>
          <w:rStyle w:val="Strong"/>
          <w:rFonts w:ascii="Aptos" w:eastAsiaTheme="majorEastAsia" w:hAnsi="Aptos" w:cs="Arial"/>
          <w:sz w:val="22"/>
          <w:szCs w:val="22"/>
        </w:rPr>
        <w:t>Minimum Qualifications:</w:t>
      </w:r>
    </w:p>
    <w:p w14:paraId="732D0B24" w14:textId="77777777" w:rsidR="009A136F" w:rsidRPr="001F12DD" w:rsidRDefault="009A136F" w:rsidP="009A136F">
      <w:pPr>
        <w:pStyle w:val="NormalWeb"/>
        <w:numPr>
          <w:ilvl w:val="0"/>
          <w:numId w:val="1"/>
        </w:numPr>
        <w:rPr>
          <w:rFonts w:ascii="Aptos" w:hAnsi="Aptos" w:cs="Arial"/>
          <w:sz w:val="22"/>
          <w:szCs w:val="22"/>
        </w:rPr>
      </w:pPr>
      <w:r w:rsidRPr="001F12DD">
        <w:rPr>
          <w:rFonts w:ascii="Aptos" w:hAnsi="Aptos" w:cs="Arial"/>
          <w:sz w:val="22"/>
          <w:szCs w:val="22"/>
        </w:rPr>
        <w:t>Must be at least 18 years of age</w:t>
      </w:r>
    </w:p>
    <w:p w14:paraId="221162B6" w14:textId="77777777" w:rsidR="009A136F" w:rsidRPr="001F12DD" w:rsidRDefault="009A136F" w:rsidP="009A136F">
      <w:pPr>
        <w:pStyle w:val="NormalWeb"/>
        <w:numPr>
          <w:ilvl w:val="0"/>
          <w:numId w:val="1"/>
        </w:numPr>
        <w:rPr>
          <w:rFonts w:ascii="Aptos" w:hAnsi="Aptos" w:cs="Arial"/>
          <w:sz w:val="22"/>
          <w:szCs w:val="22"/>
        </w:rPr>
      </w:pPr>
      <w:r w:rsidRPr="001F12DD">
        <w:rPr>
          <w:rFonts w:ascii="Aptos" w:hAnsi="Aptos" w:cs="Arial"/>
          <w:sz w:val="22"/>
          <w:szCs w:val="22"/>
        </w:rPr>
        <w:t>High school diploma or equivalent</w:t>
      </w:r>
    </w:p>
    <w:p w14:paraId="100492B2" w14:textId="77777777" w:rsidR="009A136F" w:rsidRPr="001F12DD" w:rsidRDefault="009A136F" w:rsidP="009A136F">
      <w:pPr>
        <w:pStyle w:val="NormalWeb"/>
        <w:numPr>
          <w:ilvl w:val="0"/>
          <w:numId w:val="1"/>
        </w:numPr>
        <w:rPr>
          <w:rFonts w:ascii="Aptos" w:hAnsi="Aptos" w:cs="Arial"/>
          <w:sz w:val="22"/>
          <w:szCs w:val="22"/>
        </w:rPr>
      </w:pPr>
      <w:r w:rsidRPr="001F12DD">
        <w:rPr>
          <w:rFonts w:ascii="Aptos" w:hAnsi="Aptos" w:cs="Arial"/>
          <w:sz w:val="22"/>
          <w:szCs w:val="22"/>
        </w:rPr>
        <w:t>Valid Georgia Driver’s License (Class E or F) with an acceptable driving record</w:t>
      </w:r>
    </w:p>
    <w:p w14:paraId="1A7C8172" w14:textId="77777777" w:rsidR="009A136F" w:rsidRPr="001F12DD" w:rsidRDefault="009A136F" w:rsidP="009A136F">
      <w:pPr>
        <w:pStyle w:val="NormalWeb"/>
        <w:numPr>
          <w:ilvl w:val="0"/>
          <w:numId w:val="1"/>
        </w:numPr>
        <w:rPr>
          <w:rFonts w:ascii="Aptos" w:hAnsi="Aptos" w:cs="Arial"/>
          <w:sz w:val="22"/>
          <w:szCs w:val="22"/>
        </w:rPr>
      </w:pPr>
      <w:r w:rsidRPr="001F12DD">
        <w:rPr>
          <w:rFonts w:ascii="Aptos" w:hAnsi="Aptos" w:cs="Arial"/>
          <w:sz w:val="22"/>
          <w:szCs w:val="22"/>
        </w:rPr>
        <w:t>Firefighter I Certification (Georgia or NPQ)</w:t>
      </w:r>
    </w:p>
    <w:p w14:paraId="357EB088" w14:textId="77777777" w:rsidR="009A136F" w:rsidRPr="001F12DD" w:rsidRDefault="009A136F" w:rsidP="009A136F">
      <w:pPr>
        <w:pStyle w:val="NormalWeb"/>
        <w:numPr>
          <w:ilvl w:val="0"/>
          <w:numId w:val="1"/>
        </w:numPr>
        <w:rPr>
          <w:rFonts w:ascii="Aptos" w:hAnsi="Aptos" w:cs="Arial"/>
          <w:sz w:val="22"/>
          <w:szCs w:val="22"/>
        </w:rPr>
      </w:pPr>
      <w:r w:rsidRPr="001F12DD">
        <w:rPr>
          <w:rFonts w:ascii="Aptos" w:hAnsi="Aptos" w:cs="Arial"/>
          <w:sz w:val="22"/>
          <w:szCs w:val="22"/>
        </w:rPr>
        <w:t>Current certification in CPR and First Responder/EMR or higher</w:t>
      </w:r>
    </w:p>
    <w:p w14:paraId="58471B22" w14:textId="77777777" w:rsidR="009A136F" w:rsidRPr="001F12DD" w:rsidRDefault="009A136F" w:rsidP="001F12DD">
      <w:pPr>
        <w:pStyle w:val="NormalWeb"/>
        <w:numPr>
          <w:ilvl w:val="0"/>
          <w:numId w:val="1"/>
        </w:numPr>
        <w:rPr>
          <w:rFonts w:ascii="Aptos" w:hAnsi="Aptos" w:cs="Arial"/>
          <w:sz w:val="22"/>
          <w:szCs w:val="22"/>
        </w:rPr>
      </w:pPr>
      <w:r w:rsidRPr="001F12DD">
        <w:rPr>
          <w:rFonts w:ascii="Aptos" w:hAnsi="Aptos" w:cs="Arial"/>
          <w:sz w:val="22"/>
          <w:szCs w:val="22"/>
        </w:rPr>
        <w:t>NIMS 100 and 700 certifications</w:t>
      </w:r>
    </w:p>
    <w:p w14:paraId="3AE8DD5D" w14:textId="77777777" w:rsidR="009A136F" w:rsidRPr="001F12DD" w:rsidRDefault="009A136F" w:rsidP="009A136F">
      <w:pPr>
        <w:pStyle w:val="NormalWeb"/>
        <w:numPr>
          <w:ilvl w:val="0"/>
          <w:numId w:val="1"/>
        </w:numPr>
        <w:rPr>
          <w:rFonts w:ascii="Aptos" w:hAnsi="Aptos" w:cs="Arial"/>
          <w:sz w:val="22"/>
          <w:szCs w:val="22"/>
        </w:rPr>
      </w:pPr>
      <w:r w:rsidRPr="001F12DD">
        <w:rPr>
          <w:rFonts w:ascii="Aptos" w:hAnsi="Aptos" w:cs="Arial"/>
          <w:sz w:val="22"/>
          <w:szCs w:val="22"/>
        </w:rPr>
        <w:t>Minimum of one (1) year firefighting experience</w:t>
      </w:r>
    </w:p>
    <w:p w14:paraId="128115D9" w14:textId="77777777" w:rsidR="009A136F" w:rsidRPr="001F12DD" w:rsidRDefault="009A136F" w:rsidP="009A136F">
      <w:pPr>
        <w:pStyle w:val="NormalWeb"/>
        <w:numPr>
          <w:ilvl w:val="0"/>
          <w:numId w:val="1"/>
        </w:numPr>
        <w:rPr>
          <w:rFonts w:ascii="Aptos" w:hAnsi="Aptos" w:cs="Arial"/>
          <w:sz w:val="22"/>
          <w:szCs w:val="22"/>
        </w:rPr>
      </w:pPr>
      <w:r w:rsidRPr="001F12DD">
        <w:rPr>
          <w:rFonts w:ascii="Aptos" w:hAnsi="Aptos" w:cs="Arial"/>
          <w:sz w:val="22"/>
          <w:szCs w:val="22"/>
        </w:rPr>
        <w:t>Physically fit as determined by a medical evaluation and physical agility test</w:t>
      </w:r>
    </w:p>
    <w:p w14:paraId="7D2FF03B" w14:textId="77777777" w:rsidR="009A136F" w:rsidRPr="001F12DD" w:rsidRDefault="009A136F" w:rsidP="009A136F">
      <w:pPr>
        <w:pStyle w:val="NormalWeb"/>
        <w:numPr>
          <w:ilvl w:val="0"/>
          <w:numId w:val="1"/>
        </w:numPr>
        <w:rPr>
          <w:rFonts w:ascii="Aptos" w:hAnsi="Aptos" w:cs="Arial"/>
          <w:sz w:val="22"/>
          <w:szCs w:val="22"/>
        </w:rPr>
      </w:pPr>
      <w:r w:rsidRPr="001F12DD">
        <w:rPr>
          <w:rFonts w:ascii="Aptos" w:hAnsi="Aptos" w:cs="Arial"/>
          <w:sz w:val="22"/>
          <w:szCs w:val="22"/>
        </w:rPr>
        <w:t>No felony convictions within the past 10 years (per OCGA 25-4-8)</w:t>
      </w:r>
    </w:p>
    <w:p w14:paraId="332015CC" w14:textId="77777777" w:rsidR="009A136F" w:rsidRPr="001F12DD" w:rsidRDefault="009A136F" w:rsidP="009A136F">
      <w:pPr>
        <w:pStyle w:val="NormalWeb"/>
        <w:numPr>
          <w:ilvl w:val="0"/>
          <w:numId w:val="1"/>
        </w:numPr>
        <w:rPr>
          <w:rFonts w:ascii="Aptos" w:hAnsi="Aptos" w:cs="Arial"/>
          <w:sz w:val="22"/>
          <w:szCs w:val="22"/>
        </w:rPr>
      </w:pPr>
      <w:r w:rsidRPr="001F12DD">
        <w:rPr>
          <w:rFonts w:ascii="Aptos" w:hAnsi="Aptos" w:cs="Arial"/>
          <w:sz w:val="22"/>
          <w:szCs w:val="22"/>
        </w:rPr>
        <w:t>Must be of good moral character</w:t>
      </w:r>
    </w:p>
    <w:p w14:paraId="6B371030" w14:textId="593167BD" w:rsidR="009A136F" w:rsidRPr="001F12DD" w:rsidRDefault="009A136F" w:rsidP="009A136F">
      <w:pPr>
        <w:pStyle w:val="NormalWeb"/>
        <w:rPr>
          <w:rFonts w:ascii="Aptos" w:hAnsi="Aptos" w:cs="Arial"/>
          <w:sz w:val="22"/>
          <w:szCs w:val="22"/>
        </w:rPr>
      </w:pPr>
      <w:r w:rsidRPr="001F12DD">
        <w:rPr>
          <w:rStyle w:val="Strong"/>
          <w:rFonts w:ascii="Aptos" w:eastAsiaTheme="majorEastAsia" w:hAnsi="Aptos" w:cs="Arial"/>
          <w:sz w:val="22"/>
          <w:szCs w:val="22"/>
        </w:rPr>
        <w:t>Applications:</w:t>
      </w:r>
      <w:r w:rsidRPr="001F12DD">
        <w:rPr>
          <w:rFonts w:ascii="Aptos" w:hAnsi="Aptos" w:cs="Arial"/>
          <w:sz w:val="22"/>
          <w:szCs w:val="22"/>
        </w:rPr>
        <w:br/>
        <w:t>Applications are available at the County Administrator’s Office, Monday through Friday, between the hours of 8:00 a.m. and 5:00 p.m. All applications must be returned to the County Administrator’s Office</w:t>
      </w:r>
      <w:r w:rsidR="00C328EA">
        <w:rPr>
          <w:rFonts w:ascii="Aptos" w:hAnsi="Aptos" w:cs="Arial"/>
          <w:sz w:val="22"/>
          <w:szCs w:val="22"/>
        </w:rPr>
        <w:t>.</w:t>
      </w:r>
    </w:p>
    <w:p w14:paraId="3A74F042" w14:textId="77777777" w:rsidR="009A136F" w:rsidRDefault="009A136F" w:rsidP="009A136F">
      <w:pPr>
        <w:pStyle w:val="NormalWeb"/>
        <w:rPr>
          <w:rStyle w:val="Strong"/>
          <w:rFonts w:ascii="Aptos" w:eastAsiaTheme="majorEastAsia" w:hAnsi="Aptos" w:cs="Arial"/>
          <w:sz w:val="22"/>
          <w:szCs w:val="22"/>
        </w:rPr>
      </w:pPr>
      <w:r w:rsidRPr="001F12DD">
        <w:rPr>
          <w:rStyle w:val="Strong"/>
          <w:rFonts w:ascii="Aptos" w:eastAsiaTheme="majorEastAsia" w:hAnsi="Aptos" w:cs="Arial"/>
          <w:sz w:val="22"/>
          <w:szCs w:val="22"/>
        </w:rPr>
        <w:t>Wayne County is an Equal Opportunity Employer.</w:t>
      </w:r>
    </w:p>
    <w:p w14:paraId="60FF9BAC" w14:textId="77777777" w:rsidR="00590B7F" w:rsidRDefault="00590B7F" w:rsidP="009A136F">
      <w:pPr>
        <w:pStyle w:val="NormalWeb"/>
        <w:rPr>
          <w:rStyle w:val="Strong"/>
          <w:rFonts w:ascii="Aptos" w:eastAsiaTheme="majorEastAsia" w:hAnsi="Aptos" w:cs="Arial"/>
          <w:sz w:val="22"/>
          <w:szCs w:val="22"/>
        </w:rPr>
      </w:pPr>
    </w:p>
    <w:p w14:paraId="38CFE001" w14:textId="77777777" w:rsidR="00590B7F" w:rsidRDefault="00590B7F" w:rsidP="009A136F">
      <w:pPr>
        <w:pStyle w:val="NormalWeb"/>
        <w:rPr>
          <w:rStyle w:val="Strong"/>
          <w:rFonts w:ascii="Aptos" w:eastAsiaTheme="majorEastAsia" w:hAnsi="Aptos" w:cs="Arial"/>
          <w:sz w:val="22"/>
          <w:szCs w:val="22"/>
        </w:rPr>
      </w:pPr>
    </w:p>
    <w:p w14:paraId="0EA130DF" w14:textId="77777777" w:rsidR="00590B7F" w:rsidRDefault="00590B7F" w:rsidP="009A136F">
      <w:pPr>
        <w:pStyle w:val="NormalWeb"/>
        <w:rPr>
          <w:rStyle w:val="Strong"/>
          <w:rFonts w:ascii="Aptos" w:eastAsiaTheme="majorEastAsia" w:hAnsi="Aptos" w:cs="Arial"/>
          <w:sz w:val="22"/>
          <w:szCs w:val="22"/>
        </w:rPr>
      </w:pPr>
    </w:p>
    <w:p w14:paraId="1F7B8CC9" w14:textId="77777777" w:rsidR="00590B7F" w:rsidRDefault="00590B7F" w:rsidP="009A136F">
      <w:pPr>
        <w:pStyle w:val="NormalWeb"/>
        <w:rPr>
          <w:rStyle w:val="Strong"/>
          <w:rFonts w:ascii="Aptos" w:eastAsiaTheme="majorEastAsia" w:hAnsi="Aptos" w:cs="Arial"/>
          <w:sz w:val="22"/>
          <w:szCs w:val="22"/>
        </w:rPr>
      </w:pPr>
    </w:p>
    <w:p w14:paraId="37792CD6" w14:textId="77777777" w:rsidR="00590B7F" w:rsidRDefault="00590B7F" w:rsidP="009A136F">
      <w:pPr>
        <w:pStyle w:val="NormalWeb"/>
        <w:rPr>
          <w:rStyle w:val="Strong"/>
          <w:rFonts w:ascii="Aptos" w:eastAsiaTheme="majorEastAsia" w:hAnsi="Aptos" w:cs="Arial"/>
          <w:sz w:val="22"/>
          <w:szCs w:val="22"/>
        </w:rPr>
      </w:pPr>
    </w:p>
    <w:p w14:paraId="7A3010BE" w14:textId="77777777" w:rsidR="00590B7F" w:rsidRDefault="00590B7F" w:rsidP="009A136F">
      <w:pPr>
        <w:pStyle w:val="NormalWeb"/>
        <w:rPr>
          <w:rStyle w:val="Strong"/>
          <w:rFonts w:ascii="Aptos" w:eastAsiaTheme="majorEastAsia" w:hAnsi="Aptos" w:cs="Arial"/>
          <w:sz w:val="22"/>
          <w:szCs w:val="22"/>
        </w:rPr>
      </w:pPr>
    </w:p>
    <w:p w14:paraId="79E8C793" w14:textId="77777777" w:rsidR="00590B7F" w:rsidRDefault="00590B7F" w:rsidP="009A136F">
      <w:pPr>
        <w:pStyle w:val="NormalWeb"/>
        <w:rPr>
          <w:rStyle w:val="Strong"/>
          <w:rFonts w:ascii="Aptos" w:eastAsiaTheme="majorEastAsia" w:hAnsi="Aptos" w:cs="Arial"/>
          <w:sz w:val="22"/>
          <w:szCs w:val="22"/>
        </w:rPr>
      </w:pPr>
    </w:p>
    <w:p w14:paraId="33B10BFD" w14:textId="77777777" w:rsidR="00590B7F" w:rsidRDefault="00590B7F" w:rsidP="009A136F">
      <w:pPr>
        <w:pStyle w:val="NormalWeb"/>
        <w:rPr>
          <w:rStyle w:val="Strong"/>
          <w:rFonts w:ascii="Aptos" w:eastAsiaTheme="majorEastAsia" w:hAnsi="Aptos" w:cs="Arial"/>
          <w:sz w:val="22"/>
          <w:szCs w:val="22"/>
        </w:rPr>
      </w:pPr>
    </w:p>
    <w:p w14:paraId="4CF40553" w14:textId="77777777" w:rsidR="00590B7F" w:rsidRDefault="00590B7F" w:rsidP="00590B7F">
      <w:pPr>
        <w:rPr>
          <w:rFonts w:ascii="Verdana" w:hAnsi="Verdana"/>
          <w:color w:val="000000"/>
          <w:sz w:val="18"/>
          <w:szCs w:val="18"/>
        </w:rPr>
      </w:pPr>
    </w:p>
    <w:p w14:paraId="487D2ABA" w14:textId="7CFD3D58" w:rsidR="00590B7F" w:rsidRPr="00531C10" w:rsidRDefault="00590B7F" w:rsidP="00590B7F">
      <w:pPr>
        <w:jc w:val="center"/>
        <w:rPr>
          <w:rFonts w:ascii="Arial" w:hAnsi="Arial" w:cs="Arial"/>
          <w:sz w:val="28"/>
          <w:szCs w:val="28"/>
        </w:rPr>
      </w:pPr>
      <w:r>
        <w:lastRenderedPageBreak/>
        <w:fldChar w:fldCharType="begin"/>
      </w:r>
      <w:r>
        <w:instrText xml:space="preserve"> INCLUDEPICTURE "http://www.co.wayne.ga.us/wayne/includes/themes/MuraBootstrap/images/headernew2.png" \* MERGEFORMATINET </w:instrText>
      </w:r>
      <w:r>
        <w:fldChar w:fldCharType="separate"/>
      </w:r>
      <w:r>
        <w:pict w14:anchorId="4BD14D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1pt;height:64.35pt">
            <v:imagedata r:id="rId5" r:href="rId6"/>
          </v:shape>
        </w:pict>
      </w:r>
      <w:r>
        <w:fldChar w:fldCharType="end"/>
      </w:r>
      <w:r w:rsidRPr="00FD514D">
        <w:rPr>
          <w:noProof/>
        </w:rPr>
        <mc:AlternateContent>
          <mc:Choice Requires="wps">
            <w:drawing>
              <wp:anchor distT="0" distB="0" distL="114300" distR="114300" simplePos="0" relativeHeight="251659264" behindDoc="0" locked="0" layoutInCell="1" allowOverlap="1" wp14:anchorId="4182A3C3" wp14:editId="7CAC6720">
                <wp:simplePos x="0" y="0"/>
                <wp:positionH relativeFrom="column">
                  <wp:posOffset>7543800</wp:posOffset>
                </wp:positionH>
                <wp:positionV relativeFrom="paragraph">
                  <wp:posOffset>-342900</wp:posOffset>
                </wp:positionV>
                <wp:extent cx="2743200" cy="266700"/>
                <wp:effectExtent l="0" t="0" r="0" b="1905"/>
                <wp:wrapSquare wrapText="bothSides"/>
                <wp:docPr id="121979610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88A3EF" w14:textId="77777777" w:rsidR="00590B7F" w:rsidRPr="00F8174F" w:rsidRDefault="00590B7F" w:rsidP="00590B7F"/>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82A3C3" id="_x0000_t202" coordsize="21600,21600" o:spt="202" path="m,l,21600r21600,l21600,xe">
                <v:stroke joinstyle="miter"/>
                <v:path gradientshapeok="t" o:connecttype="rect"/>
              </v:shapetype>
              <v:shape id="Text Box 1" o:spid="_x0000_s1026" type="#_x0000_t202" style="position:absolute;left:0;text-align:left;margin-left:594pt;margin-top:-27pt;width:3in;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" filled="f" stroked="f">
                <v:textbox style="mso-fit-shape-to-text:t">
                  <w:txbxContent>
                    <w:p w14:paraId="3788A3EF" w14:textId="77777777" w:rsidR="00590B7F" w:rsidRPr="00F8174F" w:rsidRDefault="00590B7F" w:rsidP="00590B7F"/>
                  </w:txbxContent>
                </v:textbox>
                <w10:wrap type="square"/>
              </v:shape>
            </w:pict>
          </mc:Fallback>
        </mc:AlternateContent>
      </w:r>
    </w:p>
    <w:p w14:paraId="04DCF8CA" w14:textId="77777777" w:rsidR="00590B7F" w:rsidRDefault="00590B7F" w:rsidP="00590B7F">
      <w:pPr>
        <w:jc w:val="both"/>
        <w:rPr>
          <w:rFonts w:ascii="Arial" w:hAnsi="Arial" w:cs="Arial"/>
          <w:sz w:val="28"/>
          <w:szCs w:val="28"/>
        </w:rPr>
      </w:pPr>
    </w:p>
    <w:p w14:paraId="2C412158" w14:textId="77777777" w:rsidR="00590B7F" w:rsidRDefault="00590B7F" w:rsidP="00590B7F">
      <w:pPr>
        <w:spacing w:after="0"/>
        <w:jc w:val="both"/>
        <w:rPr>
          <w:rFonts w:ascii="Arial" w:hAnsi="Arial" w:cs="Arial"/>
          <w:sz w:val="32"/>
          <w:szCs w:val="32"/>
        </w:rPr>
      </w:pPr>
      <w:r>
        <w:rPr>
          <w:rFonts w:ascii="Arial" w:hAnsi="Arial" w:cs="Arial"/>
          <w:sz w:val="28"/>
          <w:szCs w:val="28"/>
        </w:rPr>
        <w:t>Firefighter, Part-time</w:t>
      </w:r>
      <w:r>
        <w:rPr>
          <w:rFonts w:ascii="Arial" w:hAnsi="Arial" w:cs="Arial"/>
          <w:sz w:val="28"/>
          <w:szCs w:val="28"/>
        </w:rPr>
        <w:tab/>
      </w:r>
      <w:r>
        <w:rPr>
          <w:rFonts w:ascii="Arial" w:hAnsi="Arial" w:cs="Arial"/>
          <w:sz w:val="28"/>
          <w:szCs w:val="28"/>
        </w:rPr>
        <w:tab/>
      </w:r>
      <w:r>
        <w:rPr>
          <w:rFonts w:ascii="Arial" w:hAnsi="Arial" w:cs="Arial"/>
          <w:sz w:val="28"/>
          <w:szCs w:val="28"/>
        </w:rPr>
        <w:tab/>
      </w:r>
      <w:r w:rsidRPr="007D5018">
        <w:rPr>
          <w:rFonts w:ascii="Arial" w:hAnsi="Arial" w:cs="Arial"/>
          <w:sz w:val="28"/>
          <w:szCs w:val="28"/>
        </w:rPr>
        <w:t xml:space="preserve">                                                           </w:t>
      </w:r>
      <w:r>
        <w:rPr>
          <w:rFonts w:ascii="Arial" w:hAnsi="Arial" w:cs="Arial"/>
        </w:rPr>
        <w:t xml:space="preserve">         FIRE/</w:t>
      </w:r>
    </w:p>
    <w:p w14:paraId="59A8FD24" w14:textId="4082136A" w:rsidR="00590B7F" w:rsidRPr="00F8174F" w:rsidRDefault="00590B7F" w:rsidP="00590B7F">
      <w:pPr>
        <w:spacing w:after="0"/>
        <w:jc w:val="both"/>
        <w:rPr>
          <w:rFonts w:ascii="Arial" w:hAnsi="Arial" w:cs="Arial"/>
        </w:rPr>
      </w:pPr>
      <w:r>
        <w:rPr>
          <w:rFonts w:ascii="Arial" w:hAnsi="Arial" w:cs="Arial"/>
        </w:rPr>
        <w:t>Salary $15.00/hr.</w:t>
      </w:r>
    </w:p>
    <w:p w14:paraId="4304358E" w14:textId="77777777" w:rsidR="00590B7F" w:rsidRPr="00635F04" w:rsidRDefault="00590B7F" w:rsidP="00590B7F">
      <w:pPr>
        <w:spacing w:after="0"/>
        <w:jc w:val="both"/>
        <w:rPr>
          <w:rFonts w:ascii="Century Gothic" w:hAnsi="Century Gothic" w:cs="Tahoma"/>
          <w:b/>
          <w:sz w:val="30"/>
          <w:szCs w:val="30"/>
        </w:rPr>
      </w:pPr>
      <w:r>
        <w:rPr>
          <w:rFonts w:ascii="Century Gothic" w:hAnsi="Century Gothic" w:cs="Tahoma"/>
          <w:b/>
          <w:sz w:val="30"/>
          <w:szCs w:val="30"/>
        </w:rPr>
        <w:t xml:space="preserve"> </w:t>
      </w:r>
    </w:p>
    <w:p w14:paraId="13875C82" w14:textId="77777777" w:rsidR="00590B7F" w:rsidRDefault="00590B7F" w:rsidP="00590B7F">
      <w:pPr>
        <w:shd w:val="clear" w:color="auto" w:fill="CCCCCC"/>
        <w:autoSpaceDE w:val="0"/>
        <w:autoSpaceDN w:val="0"/>
        <w:adjustRightInd w:val="0"/>
        <w:spacing w:after="0"/>
        <w:ind w:firstLine="180"/>
        <w:jc w:val="both"/>
        <w:rPr>
          <w:rFonts w:ascii="Arial" w:hAnsi="Arial" w:cs="Arial"/>
          <w:b/>
          <w:sz w:val="20"/>
          <w:szCs w:val="20"/>
        </w:rPr>
      </w:pPr>
      <w:r>
        <w:rPr>
          <w:rFonts w:ascii="Arial" w:hAnsi="Arial" w:cs="Arial"/>
          <w:b/>
          <w:sz w:val="20"/>
          <w:szCs w:val="20"/>
        </w:rPr>
        <w:t>JOB SUMMARY</w:t>
      </w:r>
    </w:p>
    <w:p w14:paraId="4AF4AB7C" w14:textId="77777777" w:rsidR="00590B7F" w:rsidRDefault="00590B7F" w:rsidP="00590B7F">
      <w:pPr>
        <w:autoSpaceDE w:val="0"/>
        <w:autoSpaceDN w:val="0"/>
        <w:adjustRightInd w:val="0"/>
        <w:spacing w:after="0"/>
        <w:ind w:left="720"/>
        <w:jc w:val="both"/>
        <w:rPr>
          <w:rFonts w:ascii="Arial" w:hAnsi="Arial" w:cs="Arial"/>
          <w:b/>
          <w:sz w:val="20"/>
          <w:szCs w:val="20"/>
        </w:rPr>
      </w:pPr>
    </w:p>
    <w:p w14:paraId="2763A018" w14:textId="77777777" w:rsidR="00590B7F" w:rsidRPr="008F52B2" w:rsidRDefault="00590B7F" w:rsidP="00590B7F">
      <w:pPr>
        <w:widowControl w:val="0"/>
        <w:tabs>
          <w:tab w:val="left" w:pos="-1080"/>
          <w:tab w:val="left" w:pos="-720"/>
          <w:tab w:val="left" w:pos="0"/>
          <w:tab w:val="left" w:pos="270"/>
          <w:tab w:val="left" w:pos="1080"/>
          <w:tab w:val="left" w:pos="1440"/>
        </w:tabs>
        <w:autoSpaceDE w:val="0"/>
        <w:autoSpaceDN w:val="0"/>
        <w:adjustRightInd w:val="0"/>
        <w:spacing w:after="0"/>
        <w:ind w:left="180"/>
        <w:jc w:val="both"/>
        <w:rPr>
          <w:rFonts w:ascii="Arial" w:hAnsi="Arial" w:cs="Arial"/>
        </w:rPr>
      </w:pPr>
      <w:r w:rsidRPr="008F52B2">
        <w:rPr>
          <w:rFonts w:ascii="Arial" w:hAnsi="Arial" w:cs="Arial"/>
        </w:rPr>
        <w:t>This position is responsible for protecting lives, property, and the environment by performing fire suppression, emergency medical services, and rescue operations. Duties also include participating in training, public safety education, and the routine cleaning and maintenance of fire apparatus, equipment, and facilities to ensure operational readiness and cleanliness.</w:t>
      </w:r>
    </w:p>
    <w:p w14:paraId="34018FB6" w14:textId="77777777" w:rsidR="00590B7F" w:rsidRDefault="00590B7F" w:rsidP="00590B7F">
      <w:pPr>
        <w:widowControl w:val="0"/>
        <w:tabs>
          <w:tab w:val="left" w:pos="-1080"/>
          <w:tab w:val="left" w:pos="-720"/>
          <w:tab w:val="left" w:pos="0"/>
          <w:tab w:val="left" w:pos="270"/>
          <w:tab w:val="left" w:pos="1080"/>
          <w:tab w:val="left" w:pos="1440"/>
        </w:tabs>
        <w:autoSpaceDE w:val="0"/>
        <w:autoSpaceDN w:val="0"/>
        <w:adjustRightInd w:val="0"/>
        <w:spacing w:after="0"/>
        <w:ind w:left="630" w:right="540"/>
        <w:jc w:val="both"/>
        <w:rPr>
          <w:rFonts w:ascii="Arial" w:hAnsi="Arial" w:cs="Arial"/>
          <w:sz w:val="20"/>
          <w:szCs w:val="20"/>
        </w:rPr>
      </w:pPr>
    </w:p>
    <w:p w14:paraId="3AF30E89" w14:textId="77777777" w:rsidR="00590B7F" w:rsidRDefault="00590B7F" w:rsidP="00590B7F">
      <w:pPr>
        <w:widowControl w:val="0"/>
        <w:tabs>
          <w:tab w:val="left" w:pos="-1080"/>
          <w:tab w:val="left" w:pos="-720"/>
          <w:tab w:val="left" w:pos="0"/>
          <w:tab w:val="left" w:pos="270"/>
          <w:tab w:val="left" w:pos="1080"/>
          <w:tab w:val="left" w:pos="1440"/>
        </w:tabs>
        <w:autoSpaceDE w:val="0"/>
        <w:autoSpaceDN w:val="0"/>
        <w:adjustRightInd w:val="0"/>
        <w:spacing w:after="0"/>
        <w:ind w:left="180"/>
        <w:jc w:val="both"/>
        <w:rPr>
          <w:rFonts w:ascii="Arial" w:hAnsi="Arial" w:cs="Arial"/>
          <w:sz w:val="20"/>
          <w:szCs w:val="20"/>
        </w:rPr>
      </w:pPr>
    </w:p>
    <w:p w14:paraId="19817A4F" w14:textId="77777777" w:rsidR="00590B7F" w:rsidRPr="009437AE" w:rsidRDefault="00590B7F" w:rsidP="00590B7F">
      <w:pPr>
        <w:widowControl w:val="0"/>
        <w:shd w:val="clear" w:color="auto" w:fill="CCCCCC"/>
        <w:tabs>
          <w:tab w:val="left" w:pos="-720"/>
          <w:tab w:val="left" w:pos="0"/>
          <w:tab w:val="left" w:pos="360"/>
          <w:tab w:val="left" w:pos="1080"/>
        </w:tabs>
        <w:autoSpaceDE w:val="0"/>
        <w:autoSpaceDN w:val="0"/>
        <w:adjustRightInd w:val="0"/>
        <w:spacing w:after="0"/>
        <w:ind w:firstLine="180"/>
        <w:jc w:val="both"/>
        <w:rPr>
          <w:rFonts w:ascii="Arial" w:hAnsi="Arial" w:cs="Arial"/>
          <w:b/>
          <w:sz w:val="20"/>
          <w:szCs w:val="20"/>
        </w:rPr>
      </w:pPr>
      <w:r>
        <w:rPr>
          <w:rFonts w:ascii="Arial" w:hAnsi="Arial" w:cs="Arial"/>
          <w:b/>
          <w:sz w:val="20"/>
          <w:szCs w:val="20"/>
        </w:rPr>
        <w:t>MAJOR DUTIES</w:t>
      </w:r>
    </w:p>
    <w:p w14:paraId="173DE8B1" w14:textId="77777777" w:rsidR="00590B7F" w:rsidRDefault="00590B7F" w:rsidP="00590B7F">
      <w:pPr>
        <w:widowControl w:val="0"/>
        <w:tabs>
          <w:tab w:val="left" w:pos="-1080"/>
          <w:tab w:val="left" w:pos="-720"/>
          <w:tab w:val="left" w:pos="0"/>
          <w:tab w:val="left" w:pos="270"/>
          <w:tab w:val="left" w:pos="1080"/>
          <w:tab w:val="left" w:pos="1440"/>
        </w:tabs>
        <w:autoSpaceDE w:val="0"/>
        <w:autoSpaceDN w:val="0"/>
        <w:adjustRightInd w:val="0"/>
        <w:spacing w:after="0"/>
        <w:ind w:left="180"/>
        <w:jc w:val="both"/>
        <w:rPr>
          <w:rFonts w:ascii="Arial" w:hAnsi="Arial" w:cs="Arial"/>
          <w:sz w:val="20"/>
          <w:szCs w:val="20"/>
        </w:rPr>
      </w:pPr>
      <w:r>
        <w:rPr>
          <w:rFonts w:ascii="Arial" w:hAnsi="Arial" w:cs="Arial"/>
          <w:sz w:val="20"/>
          <w:szCs w:val="20"/>
        </w:rPr>
        <w:tab/>
        <w:t xml:space="preserve">      </w:t>
      </w:r>
    </w:p>
    <w:p w14:paraId="3D14866C" w14:textId="77777777" w:rsidR="00590B7F" w:rsidRPr="005C7B7F" w:rsidRDefault="00590B7F" w:rsidP="00590B7F">
      <w:pPr>
        <w:widowControl w:val="0"/>
        <w:tabs>
          <w:tab w:val="left" w:pos="-1080"/>
          <w:tab w:val="left" w:pos="-720"/>
          <w:tab w:val="left" w:pos="0"/>
          <w:tab w:val="left" w:pos="270"/>
          <w:tab w:val="left" w:pos="1080"/>
          <w:tab w:val="left" w:pos="1440"/>
        </w:tabs>
        <w:autoSpaceDE w:val="0"/>
        <w:autoSpaceDN w:val="0"/>
        <w:adjustRightInd w:val="0"/>
        <w:spacing w:after="0"/>
        <w:ind w:left="180"/>
        <w:jc w:val="both"/>
        <w:rPr>
          <w:rFonts w:ascii="Arial" w:hAnsi="Arial" w:cs="Arial"/>
        </w:rPr>
      </w:pPr>
      <w:r w:rsidRPr="005C7B7F">
        <w:rPr>
          <w:rFonts w:ascii="Arial" w:hAnsi="Arial" w:cs="Arial"/>
        </w:rPr>
        <w:t xml:space="preserve">The list of major duties as outlined herein is intended to be representative of the tasks performed within this classification. It is not necessarily descriptive of any one position in the class.  The omission of an essential function does not preclude management from assigning duties not listed herein if such functions are logical assignment to the position.                                           </w:t>
      </w:r>
    </w:p>
    <w:p w14:paraId="5775B8F2" w14:textId="77777777" w:rsidR="00590B7F" w:rsidRPr="005C7B7F" w:rsidRDefault="00590B7F" w:rsidP="00590B7F">
      <w:pPr>
        <w:widowControl w:val="0"/>
        <w:tabs>
          <w:tab w:val="left" w:pos="-1080"/>
          <w:tab w:val="left" w:pos="-720"/>
          <w:tab w:val="left" w:pos="0"/>
          <w:tab w:val="left" w:pos="270"/>
          <w:tab w:val="left" w:pos="1080"/>
          <w:tab w:val="left" w:pos="1440"/>
        </w:tabs>
        <w:autoSpaceDE w:val="0"/>
        <w:autoSpaceDN w:val="0"/>
        <w:adjustRightInd w:val="0"/>
        <w:spacing w:after="0"/>
        <w:ind w:left="180"/>
        <w:jc w:val="both"/>
        <w:rPr>
          <w:rFonts w:ascii="Arial" w:hAnsi="Arial" w:cs="Arial"/>
          <w:sz w:val="22"/>
          <w:szCs w:val="22"/>
        </w:rPr>
      </w:pPr>
      <w:r w:rsidRPr="005C7B7F">
        <w:rPr>
          <w:rFonts w:ascii="Arial" w:hAnsi="Arial" w:cs="Arial"/>
          <w:sz w:val="22"/>
          <w:szCs w:val="22"/>
        </w:rPr>
        <w:t xml:space="preserve">   </w:t>
      </w:r>
    </w:p>
    <w:p w14:paraId="5A450257" w14:textId="77777777" w:rsidR="00590B7F" w:rsidRPr="005C7B7F" w:rsidRDefault="00590B7F" w:rsidP="00590B7F">
      <w:pPr>
        <w:pStyle w:val="ListBullet"/>
        <w:tabs>
          <w:tab w:val="num" w:pos="360"/>
        </w:tabs>
        <w:spacing w:after="0" w:line="240" w:lineRule="auto"/>
        <w:ind w:left="360" w:hanging="360"/>
        <w:rPr>
          <w:rFonts w:ascii="Arial" w:eastAsia="Times New Roman" w:hAnsi="Arial" w:cs="Arial"/>
          <w:sz w:val="24"/>
          <w:szCs w:val="24"/>
        </w:rPr>
      </w:pPr>
      <w:r w:rsidRPr="005C7B7F">
        <w:rPr>
          <w:rFonts w:ascii="Arial" w:eastAsia="Times New Roman" w:hAnsi="Arial" w:cs="Arial"/>
          <w:sz w:val="24"/>
          <w:szCs w:val="24"/>
        </w:rPr>
        <w:t>Responds to emergency and non-emergency calls for service including firefighting, rescue, and hazardous materials operations.</w:t>
      </w:r>
    </w:p>
    <w:p w14:paraId="2477A90F" w14:textId="77777777" w:rsidR="00590B7F" w:rsidRPr="005C7B7F" w:rsidRDefault="00590B7F" w:rsidP="00590B7F">
      <w:pPr>
        <w:pStyle w:val="ListBullet"/>
        <w:tabs>
          <w:tab w:val="num" w:pos="360"/>
        </w:tabs>
        <w:spacing w:after="0" w:line="240" w:lineRule="auto"/>
        <w:ind w:left="360" w:hanging="360"/>
        <w:rPr>
          <w:rFonts w:ascii="Arial" w:eastAsia="Times New Roman" w:hAnsi="Arial" w:cs="Arial"/>
          <w:sz w:val="24"/>
          <w:szCs w:val="24"/>
        </w:rPr>
      </w:pPr>
      <w:r w:rsidRPr="005C7B7F">
        <w:rPr>
          <w:rFonts w:ascii="Arial" w:eastAsia="Times New Roman" w:hAnsi="Arial" w:cs="Arial"/>
          <w:sz w:val="24"/>
          <w:szCs w:val="24"/>
        </w:rPr>
        <w:t>Provides emergency medical care within the scope of practice.</w:t>
      </w:r>
    </w:p>
    <w:p w14:paraId="1D9D7C0B" w14:textId="77777777" w:rsidR="00590B7F" w:rsidRPr="005C7B7F" w:rsidRDefault="00590B7F" w:rsidP="00590B7F">
      <w:pPr>
        <w:pStyle w:val="ListBullet"/>
        <w:tabs>
          <w:tab w:val="num" w:pos="360"/>
        </w:tabs>
        <w:spacing w:after="0" w:line="240" w:lineRule="auto"/>
        <w:ind w:left="360" w:hanging="360"/>
        <w:rPr>
          <w:rFonts w:ascii="Arial" w:eastAsia="Times New Roman" w:hAnsi="Arial" w:cs="Arial"/>
          <w:sz w:val="24"/>
          <w:szCs w:val="24"/>
        </w:rPr>
      </w:pPr>
      <w:r w:rsidRPr="005C7B7F">
        <w:rPr>
          <w:rFonts w:ascii="Arial" w:eastAsia="Times New Roman" w:hAnsi="Arial" w:cs="Arial"/>
          <w:sz w:val="24"/>
          <w:szCs w:val="24"/>
        </w:rPr>
        <w:t>Rescues victims from hazardous environments and vehicle accidents using appropriate techniques and tools.</w:t>
      </w:r>
    </w:p>
    <w:p w14:paraId="3DAC726F" w14:textId="77777777" w:rsidR="00590B7F" w:rsidRPr="005C7B7F" w:rsidRDefault="00590B7F" w:rsidP="00590B7F">
      <w:pPr>
        <w:pStyle w:val="ListBullet"/>
        <w:tabs>
          <w:tab w:val="num" w:pos="360"/>
        </w:tabs>
        <w:spacing w:after="0" w:line="240" w:lineRule="auto"/>
        <w:ind w:left="360" w:hanging="360"/>
        <w:rPr>
          <w:rFonts w:ascii="Arial" w:eastAsia="Times New Roman" w:hAnsi="Arial" w:cs="Arial"/>
          <w:sz w:val="24"/>
          <w:szCs w:val="24"/>
        </w:rPr>
      </w:pPr>
      <w:r w:rsidRPr="005C7B7F">
        <w:rPr>
          <w:rFonts w:ascii="Arial" w:eastAsia="Times New Roman" w:hAnsi="Arial" w:cs="Arial"/>
          <w:sz w:val="24"/>
          <w:szCs w:val="24"/>
        </w:rPr>
        <w:t>Analyzes hazardous situations and takes appropriate action.</w:t>
      </w:r>
    </w:p>
    <w:p w14:paraId="1BAEEE42" w14:textId="77777777" w:rsidR="00590B7F" w:rsidRPr="005C7B7F" w:rsidRDefault="00590B7F" w:rsidP="00590B7F">
      <w:pPr>
        <w:pStyle w:val="ListBullet"/>
        <w:tabs>
          <w:tab w:val="num" w:pos="360"/>
        </w:tabs>
        <w:spacing w:after="0" w:line="240" w:lineRule="auto"/>
        <w:ind w:left="360" w:hanging="360"/>
        <w:rPr>
          <w:rFonts w:ascii="Arial" w:eastAsia="Times New Roman" w:hAnsi="Arial" w:cs="Arial"/>
          <w:sz w:val="24"/>
          <w:szCs w:val="24"/>
        </w:rPr>
      </w:pPr>
      <w:r w:rsidRPr="005C7B7F">
        <w:rPr>
          <w:rFonts w:ascii="Arial" w:eastAsia="Times New Roman" w:hAnsi="Arial" w:cs="Arial"/>
          <w:sz w:val="24"/>
          <w:szCs w:val="24"/>
        </w:rPr>
        <w:t>Participates in training, drills, and public safety education.</w:t>
      </w:r>
    </w:p>
    <w:p w14:paraId="20F71CF7" w14:textId="77777777" w:rsidR="00590B7F" w:rsidRPr="005C7B7F" w:rsidRDefault="00590B7F" w:rsidP="00590B7F">
      <w:pPr>
        <w:pStyle w:val="ListBullet"/>
        <w:tabs>
          <w:tab w:val="num" w:pos="360"/>
        </w:tabs>
        <w:spacing w:after="0" w:line="240" w:lineRule="auto"/>
        <w:ind w:left="360" w:hanging="360"/>
        <w:rPr>
          <w:rFonts w:ascii="Arial" w:eastAsia="Times New Roman" w:hAnsi="Arial" w:cs="Arial"/>
          <w:sz w:val="24"/>
          <w:szCs w:val="24"/>
        </w:rPr>
      </w:pPr>
      <w:r w:rsidRPr="005C7B7F">
        <w:rPr>
          <w:rFonts w:ascii="Arial" w:eastAsia="Times New Roman" w:hAnsi="Arial" w:cs="Arial"/>
          <w:sz w:val="24"/>
          <w:szCs w:val="24"/>
        </w:rPr>
        <w:t>Inspects, cleans, and maintains fire apparatus, equipment, and facilities to ensure readiness.</w:t>
      </w:r>
    </w:p>
    <w:p w14:paraId="431EF20B" w14:textId="77777777" w:rsidR="00590B7F" w:rsidRPr="005C7B7F" w:rsidRDefault="00590B7F" w:rsidP="00590B7F">
      <w:pPr>
        <w:pStyle w:val="ListBullet"/>
        <w:tabs>
          <w:tab w:val="num" w:pos="360"/>
        </w:tabs>
        <w:spacing w:after="0" w:line="240" w:lineRule="auto"/>
        <w:ind w:left="360" w:hanging="360"/>
        <w:rPr>
          <w:rFonts w:ascii="Arial" w:eastAsia="Times New Roman" w:hAnsi="Arial" w:cs="Arial"/>
          <w:sz w:val="24"/>
          <w:szCs w:val="24"/>
        </w:rPr>
      </w:pPr>
      <w:r w:rsidRPr="005C7B7F">
        <w:rPr>
          <w:rFonts w:ascii="Arial" w:eastAsia="Times New Roman" w:hAnsi="Arial" w:cs="Arial"/>
          <w:sz w:val="24"/>
          <w:szCs w:val="24"/>
        </w:rPr>
        <w:t>Drives department vehicles under emergency and non-emergency conditions as required.</w:t>
      </w:r>
    </w:p>
    <w:p w14:paraId="15386052" w14:textId="77777777" w:rsidR="00590B7F" w:rsidRPr="00E740CC" w:rsidRDefault="00590B7F" w:rsidP="00590B7F">
      <w:pPr>
        <w:widowControl w:val="0"/>
        <w:tabs>
          <w:tab w:val="left" w:pos="-1080"/>
          <w:tab w:val="left" w:pos="-720"/>
          <w:tab w:val="left" w:pos="0"/>
          <w:tab w:val="left" w:pos="270"/>
          <w:tab w:val="left" w:pos="1080"/>
          <w:tab w:val="left" w:pos="1440"/>
        </w:tabs>
        <w:autoSpaceDE w:val="0"/>
        <w:autoSpaceDN w:val="0"/>
        <w:adjustRightInd w:val="0"/>
        <w:spacing w:after="0"/>
        <w:ind w:left="1080"/>
        <w:jc w:val="both"/>
        <w:rPr>
          <w:rFonts w:ascii="Arial" w:hAnsi="Arial" w:cs="Arial"/>
          <w:sz w:val="20"/>
          <w:szCs w:val="20"/>
        </w:rPr>
      </w:pPr>
    </w:p>
    <w:p w14:paraId="2ED3F8D7" w14:textId="77777777" w:rsidR="00590B7F" w:rsidRDefault="00590B7F" w:rsidP="00590B7F">
      <w:pPr>
        <w:widowControl w:val="0"/>
        <w:shd w:val="clear" w:color="auto" w:fill="CCCCCC"/>
        <w:tabs>
          <w:tab w:val="left" w:pos="-1080"/>
          <w:tab w:val="left" w:pos="-720"/>
          <w:tab w:val="left" w:pos="0"/>
          <w:tab w:val="left" w:pos="270"/>
          <w:tab w:val="left" w:pos="1080"/>
        </w:tabs>
        <w:autoSpaceDE w:val="0"/>
        <w:autoSpaceDN w:val="0"/>
        <w:adjustRightInd w:val="0"/>
        <w:spacing w:after="0"/>
        <w:ind w:firstLine="180"/>
        <w:jc w:val="both"/>
        <w:rPr>
          <w:rFonts w:ascii="Arial" w:hAnsi="Arial" w:cs="Arial"/>
          <w:b/>
          <w:sz w:val="20"/>
          <w:szCs w:val="20"/>
        </w:rPr>
      </w:pPr>
      <w:r>
        <w:rPr>
          <w:rFonts w:ascii="Arial" w:hAnsi="Arial" w:cs="Arial"/>
          <w:b/>
          <w:sz w:val="20"/>
          <w:szCs w:val="20"/>
        </w:rPr>
        <w:t>KNOWLEDGE REQUIRED BY THE POSITION</w:t>
      </w:r>
    </w:p>
    <w:p w14:paraId="14FE1BC9" w14:textId="77777777" w:rsidR="00590B7F" w:rsidRDefault="00590B7F" w:rsidP="00590B7F">
      <w:pPr>
        <w:pStyle w:val="ListBullet"/>
        <w:numPr>
          <w:ilvl w:val="0"/>
          <w:numId w:val="0"/>
        </w:numPr>
        <w:spacing w:after="0" w:line="240" w:lineRule="auto"/>
        <w:ind w:left="360"/>
        <w:rPr>
          <w:rFonts w:ascii="Arial" w:hAnsi="Arial" w:cs="Arial"/>
        </w:rPr>
      </w:pPr>
    </w:p>
    <w:p w14:paraId="737CB307" w14:textId="77777777" w:rsidR="00590B7F" w:rsidRPr="005C7B7F" w:rsidRDefault="00590B7F" w:rsidP="00590B7F">
      <w:pPr>
        <w:pStyle w:val="ListBullet"/>
        <w:tabs>
          <w:tab w:val="num" w:pos="360"/>
        </w:tabs>
        <w:spacing w:after="0" w:line="240" w:lineRule="auto"/>
        <w:ind w:left="360" w:hanging="360"/>
        <w:rPr>
          <w:rFonts w:ascii="Arial" w:hAnsi="Arial" w:cs="Arial"/>
          <w:sz w:val="24"/>
          <w:szCs w:val="24"/>
        </w:rPr>
      </w:pPr>
      <w:r w:rsidRPr="005C7B7F">
        <w:rPr>
          <w:rFonts w:ascii="Arial" w:hAnsi="Arial" w:cs="Arial"/>
          <w:sz w:val="24"/>
          <w:szCs w:val="24"/>
        </w:rPr>
        <w:t>Knowledge of firefighting principles, rescue techniques, and fire behavior.</w:t>
      </w:r>
    </w:p>
    <w:p w14:paraId="11ECF88D" w14:textId="77777777" w:rsidR="00590B7F" w:rsidRPr="005C7B7F" w:rsidRDefault="00590B7F" w:rsidP="00590B7F">
      <w:pPr>
        <w:pStyle w:val="ListBullet"/>
        <w:tabs>
          <w:tab w:val="num" w:pos="360"/>
        </w:tabs>
        <w:spacing w:after="0" w:line="240" w:lineRule="auto"/>
        <w:ind w:left="360" w:hanging="360"/>
        <w:rPr>
          <w:rFonts w:ascii="Arial" w:hAnsi="Arial" w:cs="Arial"/>
          <w:sz w:val="24"/>
          <w:szCs w:val="24"/>
        </w:rPr>
      </w:pPr>
      <w:r w:rsidRPr="005C7B7F">
        <w:rPr>
          <w:rFonts w:ascii="Arial" w:hAnsi="Arial" w:cs="Arial"/>
          <w:sz w:val="24"/>
          <w:szCs w:val="24"/>
        </w:rPr>
        <w:t>Knowledge of fire apparatus, tools, and personal protective equipment.</w:t>
      </w:r>
    </w:p>
    <w:p w14:paraId="4B07E701" w14:textId="77777777" w:rsidR="00590B7F" w:rsidRPr="005C7B7F" w:rsidRDefault="00590B7F" w:rsidP="00590B7F">
      <w:pPr>
        <w:pStyle w:val="ListBullet"/>
        <w:tabs>
          <w:tab w:val="num" w:pos="360"/>
        </w:tabs>
        <w:spacing w:after="0" w:line="240" w:lineRule="auto"/>
        <w:ind w:left="360" w:hanging="360"/>
        <w:rPr>
          <w:rFonts w:ascii="Arial" w:hAnsi="Arial" w:cs="Arial"/>
          <w:sz w:val="24"/>
          <w:szCs w:val="24"/>
        </w:rPr>
      </w:pPr>
      <w:r w:rsidRPr="005C7B7F">
        <w:rPr>
          <w:rFonts w:ascii="Arial" w:hAnsi="Arial" w:cs="Arial"/>
          <w:sz w:val="24"/>
          <w:szCs w:val="24"/>
        </w:rPr>
        <w:t>Knowledge of first aid, CPR, and emergency medical procedures.</w:t>
      </w:r>
    </w:p>
    <w:p w14:paraId="0935EA88" w14:textId="77777777" w:rsidR="00590B7F" w:rsidRPr="005C7B7F" w:rsidRDefault="00590B7F" w:rsidP="00590B7F">
      <w:pPr>
        <w:pStyle w:val="ListBullet"/>
        <w:tabs>
          <w:tab w:val="num" w:pos="360"/>
        </w:tabs>
        <w:spacing w:after="0" w:line="240" w:lineRule="auto"/>
        <w:ind w:left="360" w:hanging="360"/>
        <w:rPr>
          <w:rFonts w:ascii="Arial" w:hAnsi="Arial" w:cs="Arial"/>
          <w:sz w:val="24"/>
          <w:szCs w:val="24"/>
        </w:rPr>
      </w:pPr>
      <w:r w:rsidRPr="005C7B7F">
        <w:rPr>
          <w:rFonts w:ascii="Arial" w:hAnsi="Arial" w:cs="Arial"/>
          <w:sz w:val="24"/>
          <w:szCs w:val="24"/>
        </w:rPr>
        <w:t>Knowledge of hazardous materials response and incident command systems.</w:t>
      </w:r>
    </w:p>
    <w:p w14:paraId="74731CB9" w14:textId="77777777" w:rsidR="00590B7F" w:rsidRPr="005C7B7F" w:rsidRDefault="00590B7F" w:rsidP="00590B7F">
      <w:pPr>
        <w:pStyle w:val="ListBullet"/>
        <w:tabs>
          <w:tab w:val="num" w:pos="360"/>
        </w:tabs>
        <w:spacing w:after="0" w:line="240" w:lineRule="auto"/>
        <w:ind w:left="360" w:hanging="360"/>
        <w:rPr>
          <w:rFonts w:ascii="Arial" w:hAnsi="Arial" w:cs="Arial"/>
          <w:sz w:val="24"/>
          <w:szCs w:val="24"/>
        </w:rPr>
      </w:pPr>
      <w:r w:rsidRPr="005C7B7F">
        <w:rPr>
          <w:rFonts w:ascii="Arial" w:hAnsi="Arial" w:cs="Arial"/>
          <w:sz w:val="24"/>
          <w:szCs w:val="24"/>
        </w:rPr>
        <w:t>Knowledge of local geography, building construction, and mechanical systems.</w:t>
      </w:r>
    </w:p>
    <w:p w14:paraId="7F21E3AF" w14:textId="77777777" w:rsidR="00590B7F" w:rsidRPr="005C7B7F" w:rsidRDefault="00590B7F" w:rsidP="00590B7F">
      <w:pPr>
        <w:pStyle w:val="ListBullet"/>
        <w:tabs>
          <w:tab w:val="num" w:pos="360"/>
        </w:tabs>
        <w:spacing w:after="0" w:line="240" w:lineRule="auto"/>
        <w:ind w:left="360" w:hanging="360"/>
        <w:rPr>
          <w:rFonts w:ascii="Arial" w:hAnsi="Arial" w:cs="Arial"/>
          <w:sz w:val="24"/>
          <w:szCs w:val="24"/>
        </w:rPr>
      </w:pPr>
      <w:r w:rsidRPr="005C7B7F">
        <w:rPr>
          <w:rFonts w:ascii="Arial" w:hAnsi="Arial" w:cs="Arial"/>
          <w:sz w:val="24"/>
          <w:szCs w:val="24"/>
        </w:rPr>
        <w:lastRenderedPageBreak/>
        <w:t>Skill in communication, teamwork, and operating fire equipment under pressure.</w:t>
      </w:r>
    </w:p>
    <w:p w14:paraId="5228A1CA" w14:textId="77777777" w:rsidR="00590B7F" w:rsidRDefault="00590B7F" w:rsidP="00590B7F">
      <w:pPr>
        <w:shd w:val="clear" w:color="auto" w:fill="CCCCCC"/>
        <w:tabs>
          <w:tab w:val="left" w:pos="-1080"/>
          <w:tab w:val="left" w:pos="-720"/>
          <w:tab w:val="left" w:pos="0"/>
          <w:tab w:val="left" w:pos="270"/>
          <w:tab w:val="left" w:pos="1080"/>
        </w:tabs>
        <w:spacing w:after="0"/>
        <w:ind w:firstLine="180"/>
        <w:jc w:val="both"/>
        <w:rPr>
          <w:rFonts w:ascii="Arial" w:hAnsi="Arial" w:cs="Arial"/>
          <w:b/>
          <w:sz w:val="20"/>
          <w:szCs w:val="20"/>
        </w:rPr>
      </w:pPr>
      <w:r>
        <w:rPr>
          <w:rFonts w:ascii="Arial" w:hAnsi="Arial" w:cs="Arial"/>
          <w:b/>
          <w:sz w:val="20"/>
          <w:szCs w:val="20"/>
        </w:rPr>
        <w:t>SUPERVISORY CONTROLS</w:t>
      </w:r>
    </w:p>
    <w:p w14:paraId="7BD3ADE7" w14:textId="77777777" w:rsidR="00590B7F" w:rsidRPr="009E741F" w:rsidRDefault="00590B7F" w:rsidP="00590B7F">
      <w:pPr>
        <w:tabs>
          <w:tab w:val="left" w:pos="-1080"/>
          <w:tab w:val="left" w:pos="-720"/>
          <w:tab w:val="left" w:pos="0"/>
          <w:tab w:val="left" w:pos="270"/>
          <w:tab w:val="left" w:pos="1080"/>
        </w:tabs>
        <w:spacing w:after="0"/>
        <w:ind w:firstLine="180"/>
        <w:jc w:val="both"/>
        <w:rPr>
          <w:rFonts w:ascii="Arial" w:hAnsi="Arial" w:cs="Arial"/>
          <w:b/>
          <w:sz w:val="20"/>
          <w:szCs w:val="20"/>
        </w:rPr>
      </w:pPr>
    </w:p>
    <w:p w14:paraId="02C369DD" w14:textId="77777777" w:rsidR="00590B7F" w:rsidRDefault="00590B7F" w:rsidP="00590B7F">
      <w:pPr>
        <w:spacing w:after="0"/>
        <w:rPr>
          <w:rFonts w:ascii="Arial" w:hAnsi="Arial" w:cs="Arial"/>
        </w:rPr>
      </w:pPr>
      <w:r w:rsidRPr="005C7B7F">
        <w:rPr>
          <w:rFonts w:ascii="Arial" w:hAnsi="Arial" w:cs="Arial"/>
        </w:rPr>
        <w:t>The Fire Chief assigns work in terms of general instructions. Most work is completed independently. Completed work is reviewed for compliance with guidelines and overall effectiveness. Employees are expected to demonstrate initiative by identifying and completing tasks without direct supervision.</w:t>
      </w:r>
    </w:p>
    <w:p w14:paraId="0CB68050" w14:textId="47CB1989" w:rsidR="00590B7F" w:rsidRPr="00590B7F" w:rsidRDefault="00590B7F" w:rsidP="00590B7F">
      <w:pPr>
        <w:spacing w:after="0"/>
        <w:rPr>
          <w:rFonts w:ascii="Arial" w:hAnsi="Arial" w:cs="Arial"/>
        </w:rPr>
      </w:pPr>
    </w:p>
    <w:p w14:paraId="50653E19" w14:textId="77777777" w:rsidR="00590B7F" w:rsidRDefault="00590B7F" w:rsidP="00590B7F">
      <w:pPr>
        <w:widowControl w:val="0"/>
        <w:shd w:val="clear" w:color="auto" w:fill="CCCCCC"/>
        <w:tabs>
          <w:tab w:val="left" w:pos="-1080"/>
          <w:tab w:val="left" w:pos="-720"/>
          <w:tab w:val="left" w:pos="0"/>
          <w:tab w:val="left" w:pos="270"/>
          <w:tab w:val="left" w:pos="1080"/>
          <w:tab w:val="left" w:pos="1440"/>
        </w:tabs>
        <w:autoSpaceDE w:val="0"/>
        <w:autoSpaceDN w:val="0"/>
        <w:adjustRightInd w:val="0"/>
        <w:spacing w:after="0"/>
        <w:ind w:firstLine="180"/>
        <w:jc w:val="both"/>
        <w:rPr>
          <w:rFonts w:ascii="Arial" w:hAnsi="Arial" w:cs="Arial"/>
          <w:b/>
          <w:sz w:val="20"/>
          <w:szCs w:val="20"/>
        </w:rPr>
      </w:pPr>
      <w:r>
        <w:rPr>
          <w:rFonts w:ascii="Arial" w:hAnsi="Arial" w:cs="Arial"/>
          <w:b/>
          <w:sz w:val="20"/>
          <w:szCs w:val="20"/>
        </w:rPr>
        <w:t>GUIDELINES</w:t>
      </w:r>
    </w:p>
    <w:p w14:paraId="570C3865" w14:textId="77777777" w:rsidR="00590B7F" w:rsidRPr="009E741F" w:rsidRDefault="00590B7F" w:rsidP="00590B7F">
      <w:pPr>
        <w:widowControl w:val="0"/>
        <w:tabs>
          <w:tab w:val="left" w:pos="-1080"/>
          <w:tab w:val="left" w:pos="-720"/>
          <w:tab w:val="left" w:pos="0"/>
          <w:tab w:val="left" w:pos="270"/>
          <w:tab w:val="left" w:pos="1080"/>
          <w:tab w:val="left" w:pos="1440"/>
        </w:tabs>
        <w:autoSpaceDE w:val="0"/>
        <w:autoSpaceDN w:val="0"/>
        <w:adjustRightInd w:val="0"/>
        <w:spacing w:after="0"/>
        <w:jc w:val="both"/>
        <w:rPr>
          <w:rFonts w:ascii="Arial" w:hAnsi="Arial" w:cs="Arial"/>
          <w:b/>
          <w:sz w:val="20"/>
          <w:szCs w:val="20"/>
        </w:rPr>
      </w:pPr>
    </w:p>
    <w:p w14:paraId="0ADC6970" w14:textId="77777777" w:rsidR="00590B7F" w:rsidRPr="005C7B7F" w:rsidRDefault="00590B7F" w:rsidP="00590B7F">
      <w:pPr>
        <w:widowControl w:val="0"/>
        <w:tabs>
          <w:tab w:val="left" w:pos="-1080"/>
          <w:tab w:val="left" w:pos="-720"/>
          <w:tab w:val="left" w:pos="0"/>
          <w:tab w:val="left" w:pos="270"/>
          <w:tab w:val="left" w:pos="1080"/>
          <w:tab w:val="left" w:pos="1440"/>
        </w:tabs>
        <w:autoSpaceDE w:val="0"/>
        <w:autoSpaceDN w:val="0"/>
        <w:adjustRightInd w:val="0"/>
        <w:spacing w:after="0"/>
        <w:ind w:left="180"/>
        <w:jc w:val="both"/>
        <w:rPr>
          <w:rFonts w:ascii="Arial" w:hAnsi="Arial" w:cs="Arial"/>
        </w:rPr>
      </w:pPr>
      <w:r w:rsidRPr="005C7B7F">
        <w:rPr>
          <w:rFonts w:ascii="Arial" w:hAnsi="Arial" w:cs="Arial"/>
        </w:rPr>
        <w:t>Guidelines include local ordinances, state codes, departmental SOPs, GFSTC guidelines, NFPA standards, and supervisory instructions. These guidelines are generally clear and specific but may require interpretation in some cases.</w:t>
      </w:r>
    </w:p>
    <w:p w14:paraId="44C5B2FF" w14:textId="77777777" w:rsidR="00590B7F" w:rsidRDefault="00590B7F" w:rsidP="00590B7F">
      <w:pPr>
        <w:widowControl w:val="0"/>
        <w:tabs>
          <w:tab w:val="left" w:pos="-1080"/>
          <w:tab w:val="left" w:pos="-720"/>
          <w:tab w:val="left" w:pos="0"/>
          <w:tab w:val="left" w:pos="270"/>
          <w:tab w:val="left" w:pos="1080"/>
          <w:tab w:val="left" w:pos="1440"/>
        </w:tabs>
        <w:autoSpaceDE w:val="0"/>
        <w:autoSpaceDN w:val="0"/>
        <w:adjustRightInd w:val="0"/>
        <w:spacing w:after="0"/>
        <w:ind w:left="720"/>
        <w:jc w:val="both"/>
        <w:rPr>
          <w:rFonts w:ascii="Arial" w:hAnsi="Arial" w:cs="Arial"/>
          <w:sz w:val="20"/>
          <w:szCs w:val="20"/>
        </w:rPr>
      </w:pPr>
    </w:p>
    <w:p w14:paraId="6F70BB26" w14:textId="77777777" w:rsidR="00590B7F" w:rsidRDefault="00590B7F" w:rsidP="00590B7F">
      <w:pPr>
        <w:widowControl w:val="0"/>
        <w:shd w:val="clear" w:color="auto" w:fill="CCCCCC"/>
        <w:tabs>
          <w:tab w:val="left" w:pos="-1080"/>
          <w:tab w:val="left" w:pos="-720"/>
          <w:tab w:val="left" w:pos="0"/>
          <w:tab w:val="left" w:pos="270"/>
          <w:tab w:val="left" w:pos="1080"/>
          <w:tab w:val="left" w:pos="1440"/>
        </w:tabs>
        <w:autoSpaceDE w:val="0"/>
        <w:autoSpaceDN w:val="0"/>
        <w:adjustRightInd w:val="0"/>
        <w:spacing w:after="0"/>
        <w:ind w:firstLine="180"/>
        <w:jc w:val="both"/>
        <w:rPr>
          <w:rFonts w:ascii="Arial" w:hAnsi="Arial" w:cs="Arial"/>
          <w:b/>
          <w:sz w:val="20"/>
          <w:szCs w:val="20"/>
        </w:rPr>
      </w:pPr>
      <w:r>
        <w:rPr>
          <w:rFonts w:ascii="Arial" w:hAnsi="Arial" w:cs="Arial"/>
          <w:b/>
          <w:sz w:val="20"/>
          <w:szCs w:val="20"/>
        </w:rPr>
        <w:t>COMPLEXITY/SCOPE OF WORK</w:t>
      </w:r>
    </w:p>
    <w:p w14:paraId="52C88AD4" w14:textId="77777777" w:rsidR="00590B7F" w:rsidRPr="009E741F" w:rsidRDefault="00590B7F" w:rsidP="00590B7F">
      <w:pPr>
        <w:widowControl w:val="0"/>
        <w:tabs>
          <w:tab w:val="left" w:pos="-1080"/>
          <w:tab w:val="left" w:pos="-720"/>
          <w:tab w:val="left" w:pos="0"/>
          <w:tab w:val="left" w:pos="270"/>
          <w:tab w:val="left" w:pos="1080"/>
          <w:tab w:val="left" w:pos="1440"/>
        </w:tabs>
        <w:autoSpaceDE w:val="0"/>
        <w:autoSpaceDN w:val="0"/>
        <w:adjustRightInd w:val="0"/>
        <w:spacing w:after="0"/>
        <w:jc w:val="both"/>
        <w:rPr>
          <w:rFonts w:ascii="Arial" w:hAnsi="Arial" w:cs="Arial"/>
          <w:b/>
          <w:sz w:val="20"/>
          <w:szCs w:val="20"/>
        </w:rPr>
      </w:pPr>
    </w:p>
    <w:p w14:paraId="7282C1C0" w14:textId="77777777" w:rsidR="00590B7F" w:rsidRPr="005C7B7F" w:rsidRDefault="00590B7F" w:rsidP="00590B7F">
      <w:pPr>
        <w:widowControl w:val="0"/>
        <w:tabs>
          <w:tab w:val="left" w:pos="-1080"/>
          <w:tab w:val="left" w:pos="-720"/>
          <w:tab w:val="left" w:pos="0"/>
          <w:tab w:val="left" w:pos="270"/>
          <w:tab w:val="left" w:pos="1080"/>
          <w:tab w:val="left" w:pos="1440"/>
        </w:tabs>
        <w:autoSpaceDE w:val="0"/>
        <w:autoSpaceDN w:val="0"/>
        <w:adjustRightInd w:val="0"/>
        <w:spacing w:after="0"/>
        <w:ind w:left="180"/>
        <w:jc w:val="both"/>
        <w:rPr>
          <w:rFonts w:ascii="Arial" w:hAnsi="Arial" w:cs="Arial"/>
        </w:rPr>
      </w:pPr>
      <w:r w:rsidRPr="005C7B7F">
        <w:rPr>
          <w:rFonts w:ascii="Arial" w:hAnsi="Arial" w:cs="Arial"/>
        </w:rPr>
        <w:t>The work consists of fire suppression, rescue, emergency medical response, hazardous materials mitigation, and maintenance of facilities and equipment. Emergency situations add to the complexity. Work occurs indoors and outdoors in all weather conditions.</w:t>
      </w:r>
    </w:p>
    <w:p w14:paraId="1D4FE1AE" w14:textId="77777777" w:rsidR="00590B7F" w:rsidRDefault="00590B7F" w:rsidP="00590B7F">
      <w:pPr>
        <w:widowControl w:val="0"/>
        <w:tabs>
          <w:tab w:val="left" w:pos="-1080"/>
          <w:tab w:val="left" w:pos="-720"/>
          <w:tab w:val="left" w:pos="0"/>
          <w:tab w:val="left" w:pos="270"/>
          <w:tab w:val="left" w:pos="1080"/>
          <w:tab w:val="left" w:pos="1440"/>
        </w:tabs>
        <w:autoSpaceDE w:val="0"/>
        <w:autoSpaceDN w:val="0"/>
        <w:adjustRightInd w:val="0"/>
        <w:spacing w:after="0"/>
        <w:ind w:left="180"/>
        <w:jc w:val="both"/>
        <w:rPr>
          <w:rFonts w:ascii="Arial" w:hAnsi="Arial" w:cs="Arial"/>
          <w:sz w:val="20"/>
          <w:szCs w:val="20"/>
        </w:rPr>
      </w:pPr>
    </w:p>
    <w:p w14:paraId="1C919EAA" w14:textId="77777777" w:rsidR="00590B7F" w:rsidRDefault="00590B7F" w:rsidP="00590B7F">
      <w:pPr>
        <w:shd w:val="clear" w:color="auto" w:fill="CCCCCC"/>
        <w:tabs>
          <w:tab w:val="left" w:pos="0"/>
          <w:tab w:val="left" w:pos="4215"/>
        </w:tabs>
        <w:spacing w:after="0"/>
        <w:ind w:firstLine="180"/>
        <w:jc w:val="both"/>
        <w:rPr>
          <w:rFonts w:ascii="Arial" w:hAnsi="Arial" w:cs="Arial"/>
          <w:b/>
          <w:sz w:val="20"/>
          <w:szCs w:val="20"/>
        </w:rPr>
      </w:pPr>
      <w:r>
        <w:rPr>
          <w:rFonts w:ascii="Arial" w:hAnsi="Arial" w:cs="Arial"/>
          <w:b/>
          <w:sz w:val="20"/>
          <w:szCs w:val="20"/>
        </w:rPr>
        <w:t>CONTACTS</w:t>
      </w:r>
    </w:p>
    <w:p w14:paraId="19809A0E" w14:textId="77777777" w:rsidR="00590B7F" w:rsidRPr="003D6E57" w:rsidRDefault="00590B7F" w:rsidP="00590B7F">
      <w:pPr>
        <w:tabs>
          <w:tab w:val="left" w:pos="0"/>
          <w:tab w:val="left" w:pos="4215"/>
        </w:tabs>
        <w:spacing w:after="0"/>
        <w:jc w:val="both"/>
        <w:rPr>
          <w:rFonts w:ascii="Arial" w:hAnsi="Arial" w:cs="Arial"/>
          <w:sz w:val="20"/>
          <w:szCs w:val="20"/>
        </w:rPr>
      </w:pPr>
      <w:r>
        <w:rPr>
          <w:rFonts w:ascii="Arial" w:hAnsi="Arial" w:cs="Arial"/>
          <w:sz w:val="20"/>
          <w:szCs w:val="20"/>
        </w:rPr>
        <w:tab/>
      </w:r>
    </w:p>
    <w:p w14:paraId="75A2CAB2" w14:textId="77777777" w:rsidR="00590B7F" w:rsidRPr="005C7B7F" w:rsidRDefault="00590B7F" w:rsidP="00590B7F">
      <w:pPr>
        <w:pStyle w:val="ListBullet"/>
        <w:tabs>
          <w:tab w:val="num" w:pos="360"/>
        </w:tabs>
        <w:spacing w:after="0" w:line="240" w:lineRule="auto"/>
        <w:ind w:left="360" w:hanging="360"/>
        <w:rPr>
          <w:rFonts w:ascii="Arial" w:eastAsia="Times New Roman" w:hAnsi="Arial" w:cs="Arial"/>
          <w:sz w:val="24"/>
          <w:szCs w:val="24"/>
        </w:rPr>
      </w:pPr>
      <w:r w:rsidRPr="005C7B7F">
        <w:rPr>
          <w:rFonts w:ascii="Arial" w:eastAsia="Times New Roman" w:hAnsi="Arial" w:cs="Arial"/>
          <w:sz w:val="24"/>
          <w:szCs w:val="24"/>
        </w:rPr>
        <w:t>Contacts are typically with co-workers, other agencies, and the public.</w:t>
      </w:r>
    </w:p>
    <w:p w14:paraId="0147170A" w14:textId="77777777" w:rsidR="00590B7F" w:rsidRPr="005C7B7F" w:rsidRDefault="00590B7F" w:rsidP="00590B7F">
      <w:pPr>
        <w:pStyle w:val="ListBullet"/>
        <w:tabs>
          <w:tab w:val="num" w:pos="360"/>
        </w:tabs>
        <w:spacing w:after="0" w:line="240" w:lineRule="auto"/>
        <w:ind w:left="360" w:hanging="360"/>
        <w:rPr>
          <w:rFonts w:ascii="Arial" w:eastAsia="Times New Roman" w:hAnsi="Arial" w:cs="Arial"/>
          <w:sz w:val="24"/>
          <w:szCs w:val="24"/>
        </w:rPr>
      </w:pPr>
      <w:r w:rsidRPr="005C7B7F">
        <w:rPr>
          <w:rFonts w:ascii="Arial" w:eastAsia="Times New Roman" w:hAnsi="Arial" w:cs="Arial"/>
          <w:sz w:val="24"/>
          <w:szCs w:val="24"/>
        </w:rPr>
        <w:t>Contacts are for the purpose of exchanging information, resolving issues, and providing services.</w:t>
      </w:r>
    </w:p>
    <w:p w14:paraId="1F4B7E3A" w14:textId="77777777" w:rsidR="00590B7F" w:rsidRDefault="00590B7F" w:rsidP="00590B7F">
      <w:pPr>
        <w:widowControl w:val="0"/>
        <w:tabs>
          <w:tab w:val="left" w:pos="-1080"/>
          <w:tab w:val="left" w:pos="-720"/>
          <w:tab w:val="left" w:pos="0"/>
          <w:tab w:val="left" w:pos="270"/>
          <w:tab w:val="left" w:pos="1080"/>
          <w:tab w:val="left" w:pos="1440"/>
        </w:tabs>
        <w:autoSpaceDE w:val="0"/>
        <w:autoSpaceDN w:val="0"/>
        <w:adjustRightInd w:val="0"/>
        <w:spacing w:after="0"/>
        <w:jc w:val="both"/>
        <w:rPr>
          <w:rFonts w:ascii="Arial" w:hAnsi="Arial" w:cs="Arial"/>
          <w:sz w:val="20"/>
          <w:szCs w:val="20"/>
        </w:rPr>
      </w:pPr>
    </w:p>
    <w:p w14:paraId="2E363543" w14:textId="77777777" w:rsidR="00590B7F" w:rsidRDefault="00590B7F" w:rsidP="00590B7F">
      <w:pPr>
        <w:widowControl w:val="0"/>
        <w:shd w:val="clear" w:color="auto" w:fill="D9D9D9"/>
        <w:tabs>
          <w:tab w:val="left" w:pos="-1080"/>
          <w:tab w:val="left" w:pos="-720"/>
          <w:tab w:val="left" w:pos="0"/>
          <w:tab w:val="left" w:pos="270"/>
          <w:tab w:val="left" w:pos="1080"/>
          <w:tab w:val="left" w:pos="1440"/>
        </w:tabs>
        <w:autoSpaceDE w:val="0"/>
        <w:autoSpaceDN w:val="0"/>
        <w:adjustRightInd w:val="0"/>
        <w:spacing w:after="0"/>
        <w:ind w:firstLine="180"/>
        <w:jc w:val="both"/>
        <w:rPr>
          <w:rFonts w:ascii="Arial" w:hAnsi="Arial" w:cs="Arial"/>
          <w:b/>
          <w:sz w:val="20"/>
          <w:szCs w:val="20"/>
        </w:rPr>
      </w:pPr>
      <w:r>
        <w:rPr>
          <w:rFonts w:ascii="Arial" w:hAnsi="Arial" w:cs="Arial"/>
          <w:b/>
          <w:sz w:val="20"/>
          <w:szCs w:val="20"/>
        </w:rPr>
        <w:t>PHYSICAL DEMANDS/ WORK ENVIRONMENT</w:t>
      </w:r>
    </w:p>
    <w:p w14:paraId="70A62789" w14:textId="77777777" w:rsidR="00590B7F" w:rsidRPr="009E741F" w:rsidRDefault="00590B7F" w:rsidP="00590B7F">
      <w:pPr>
        <w:widowControl w:val="0"/>
        <w:tabs>
          <w:tab w:val="left" w:pos="-1080"/>
          <w:tab w:val="left" w:pos="-720"/>
          <w:tab w:val="left" w:pos="0"/>
          <w:tab w:val="left" w:pos="270"/>
          <w:tab w:val="left" w:pos="1080"/>
          <w:tab w:val="left" w:pos="1440"/>
        </w:tabs>
        <w:autoSpaceDE w:val="0"/>
        <w:autoSpaceDN w:val="0"/>
        <w:adjustRightInd w:val="0"/>
        <w:spacing w:after="0"/>
        <w:jc w:val="both"/>
        <w:rPr>
          <w:rFonts w:ascii="Arial" w:hAnsi="Arial" w:cs="Arial"/>
          <w:b/>
          <w:sz w:val="20"/>
          <w:szCs w:val="20"/>
        </w:rPr>
      </w:pPr>
    </w:p>
    <w:p w14:paraId="3147B34F" w14:textId="77777777" w:rsidR="00590B7F" w:rsidRPr="005C7B7F" w:rsidRDefault="00590B7F" w:rsidP="00590B7F">
      <w:pPr>
        <w:widowControl w:val="0"/>
        <w:tabs>
          <w:tab w:val="left" w:pos="-1080"/>
          <w:tab w:val="left" w:pos="-720"/>
          <w:tab w:val="left" w:pos="0"/>
          <w:tab w:val="left" w:pos="270"/>
          <w:tab w:val="left" w:pos="1080"/>
          <w:tab w:val="left" w:pos="1440"/>
        </w:tabs>
        <w:autoSpaceDE w:val="0"/>
        <w:autoSpaceDN w:val="0"/>
        <w:adjustRightInd w:val="0"/>
        <w:spacing w:after="0"/>
        <w:ind w:left="180"/>
        <w:jc w:val="both"/>
        <w:rPr>
          <w:rFonts w:ascii="Arial" w:hAnsi="Arial" w:cs="Arial"/>
        </w:rPr>
      </w:pPr>
      <w:r w:rsidRPr="005C7B7F">
        <w:rPr>
          <w:rFonts w:ascii="Arial" w:hAnsi="Arial" w:cs="Arial"/>
        </w:rPr>
        <w:t xml:space="preserve">The work involves sitting, standing, walking, bending, crawling, climbing, lifting heavy objects, and using tools. Firefighters must operate in hazardous conditions, </w:t>
      </w:r>
      <w:r>
        <w:rPr>
          <w:rFonts w:ascii="Arial" w:hAnsi="Arial" w:cs="Arial"/>
        </w:rPr>
        <w:t>while wearing</w:t>
      </w:r>
      <w:r w:rsidRPr="005C7B7F">
        <w:rPr>
          <w:rFonts w:ascii="Arial" w:hAnsi="Arial" w:cs="Arial"/>
        </w:rPr>
        <w:t xml:space="preserve"> protective gear, tolerate heat and smoke, and function in stressful environments. They </w:t>
      </w:r>
      <w:r>
        <w:rPr>
          <w:rFonts w:ascii="Arial" w:hAnsi="Arial" w:cs="Arial"/>
        </w:rPr>
        <w:t xml:space="preserve">will often carry items weighing 30-50 lbs., but </w:t>
      </w:r>
      <w:r w:rsidRPr="005C7B7F">
        <w:rPr>
          <w:rFonts w:ascii="Arial" w:hAnsi="Arial" w:cs="Arial"/>
        </w:rPr>
        <w:t>may need to carry up to 200 lbs., work in dark or confined spaces, and operate in extreme temperatures or inclement weather.</w:t>
      </w:r>
    </w:p>
    <w:p w14:paraId="26B6BB96" w14:textId="77777777" w:rsidR="00590B7F" w:rsidRPr="006A40C9" w:rsidRDefault="00590B7F" w:rsidP="00590B7F">
      <w:pPr>
        <w:widowControl w:val="0"/>
        <w:tabs>
          <w:tab w:val="left" w:pos="-1080"/>
          <w:tab w:val="left" w:pos="-720"/>
          <w:tab w:val="left" w:pos="0"/>
          <w:tab w:val="left" w:pos="270"/>
          <w:tab w:val="left" w:pos="1080"/>
          <w:tab w:val="left" w:pos="1440"/>
        </w:tabs>
        <w:autoSpaceDE w:val="0"/>
        <w:autoSpaceDN w:val="0"/>
        <w:adjustRightInd w:val="0"/>
        <w:spacing w:after="0"/>
        <w:ind w:left="720"/>
        <w:jc w:val="both"/>
        <w:rPr>
          <w:rFonts w:ascii="Arial" w:hAnsi="Arial" w:cs="Arial"/>
          <w:sz w:val="20"/>
          <w:szCs w:val="20"/>
        </w:rPr>
      </w:pPr>
    </w:p>
    <w:p w14:paraId="4B4733D2" w14:textId="77777777" w:rsidR="00590B7F" w:rsidRDefault="00590B7F" w:rsidP="00590B7F">
      <w:pPr>
        <w:widowControl w:val="0"/>
        <w:shd w:val="clear" w:color="auto" w:fill="CCCCCC"/>
        <w:tabs>
          <w:tab w:val="left" w:pos="-1080"/>
          <w:tab w:val="left" w:pos="-720"/>
          <w:tab w:val="left" w:pos="0"/>
          <w:tab w:val="left" w:pos="270"/>
          <w:tab w:val="left" w:pos="1080"/>
          <w:tab w:val="left" w:pos="1440"/>
        </w:tabs>
        <w:autoSpaceDE w:val="0"/>
        <w:autoSpaceDN w:val="0"/>
        <w:adjustRightInd w:val="0"/>
        <w:spacing w:after="0"/>
        <w:ind w:firstLine="180"/>
        <w:jc w:val="both"/>
        <w:rPr>
          <w:rFonts w:ascii="Arial" w:hAnsi="Arial" w:cs="Arial"/>
          <w:b/>
          <w:sz w:val="20"/>
          <w:szCs w:val="20"/>
        </w:rPr>
      </w:pPr>
      <w:r>
        <w:rPr>
          <w:rFonts w:ascii="Arial" w:hAnsi="Arial" w:cs="Arial"/>
          <w:b/>
          <w:sz w:val="20"/>
          <w:szCs w:val="20"/>
        </w:rPr>
        <w:t>SUPERVISORY AND MANAGEMENT RESPONSIBILITY</w:t>
      </w:r>
    </w:p>
    <w:p w14:paraId="059BE053" w14:textId="77777777" w:rsidR="00590B7F" w:rsidRPr="009E741F" w:rsidRDefault="00590B7F" w:rsidP="00590B7F">
      <w:pPr>
        <w:widowControl w:val="0"/>
        <w:tabs>
          <w:tab w:val="left" w:pos="-1080"/>
          <w:tab w:val="left" w:pos="-720"/>
          <w:tab w:val="left" w:pos="0"/>
          <w:tab w:val="left" w:pos="270"/>
          <w:tab w:val="left" w:pos="1080"/>
          <w:tab w:val="left" w:pos="1440"/>
        </w:tabs>
        <w:autoSpaceDE w:val="0"/>
        <w:autoSpaceDN w:val="0"/>
        <w:adjustRightInd w:val="0"/>
        <w:spacing w:after="0"/>
        <w:jc w:val="both"/>
        <w:rPr>
          <w:rFonts w:ascii="Arial" w:hAnsi="Arial" w:cs="Arial"/>
          <w:b/>
          <w:sz w:val="20"/>
          <w:szCs w:val="20"/>
        </w:rPr>
      </w:pPr>
    </w:p>
    <w:p w14:paraId="47F98C3F" w14:textId="77777777" w:rsidR="00590B7F" w:rsidRDefault="00590B7F" w:rsidP="00590B7F">
      <w:pPr>
        <w:spacing w:after="0"/>
        <w:ind w:firstLine="180"/>
        <w:rPr>
          <w:rFonts w:ascii="Arial" w:hAnsi="Arial" w:cs="Arial"/>
        </w:rPr>
      </w:pPr>
      <w:r w:rsidRPr="005C7B7F">
        <w:rPr>
          <w:rFonts w:ascii="Arial" w:hAnsi="Arial" w:cs="Arial"/>
        </w:rPr>
        <w:t>None</w:t>
      </w:r>
    </w:p>
    <w:p w14:paraId="4B861A4A" w14:textId="77777777" w:rsidR="00590B7F" w:rsidRPr="002260D1" w:rsidRDefault="00590B7F" w:rsidP="00590B7F">
      <w:pPr>
        <w:spacing w:after="0"/>
      </w:pPr>
    </w:p>
    <w:p w14:paraId="72AB54B5" w14:textId="77777777" w:rsidR="00590B7F" w:rsidRDefault="00590B7F" w:rsidP="00590B7F">
      <w:pPr>
        <w:widowControl w:val="0"/>
        <w:shd w:val="clear" w:color="auto" w:fill="D9D9D9"/>
        <w:tabs>
          <w:tab w:val="left" w:pos="-1080"/>
          <w:tab w:val="left" w:pos="-720"/>
          <w:tab w:val="left" w:pos="0"/>
          <w:tab w:val="left" w:pos="270"/>
          <w:tab w:val="left" w:pos="1080"/>
          <w:tab w:val="left" w:pos="1440"/>
        </w:tabs>
        <w:autoSpaceDE w:val="0"/>
        <w:autoSpaceDN w:val="0"/>
        <w:adjustRightInd w:val="0"/>
        <w:spacing w:after="0"/>
        <w:ind w:firstLine="180"/>
        <w:rPr>
          <w:rFonts w:ascii="Arial" w:hAnsi="Arial" w:cs="Arial"/>
          <w:b/>
          <w:sz w:val="20"/>
          <w:szCs w:val="20"/>
        </w:rPr>
      </w:pPr>
      <w:r w:rsidRPr="009328EE">
        <w:rPr>
          <w:rFonts w:ascii="Arial" w:hAnsi="Arial" w:cs="Arial"/>
          <w:b/>
          <w:sz w:val="20"/>
          <w:szCs w:val="20"/>
        </w:rPr>
        <w:t>MINIMUM QUALIFICATIONS</w:t>
      </w:r>
    </w:p>
    <w:p w14:paraId="31DD9D10" w14:textId="77777777" w:rsidR="00590B7F" w:rsidRPr="00205015" w:rsidRDefault="00590B7F" w:rsidP="00590B7F">
      <w:pPr>
        <w:tabs>
          <w:tab w:val="left" w:pos="-1440"/>
        </w:tabs>
        <w:spacing w:after="0"/>
        <w:ind w:left="1440" w:hanging="1440"/>
        <w:rPr>
          <w:rFonts w:ascii="Arial" w:hAnsi="Arial" w:cs="Arial"/>
          <w:sz w:val="20"/>
          <w:szCs w:val="20"/>
        </w:rPr>
      </w:pPr>
    </w:p>
    <w:p w14:paraId="1DDF4BA7" w14:textId="77777777" w:rsidR="00590B7F" w:rsidRPr="005C7B7F" w:rsidRDefault="00590B7F" w:rsidP="00590B7F">
      <w:pPr>
        <w:pStyle w:val="ListBullet"/>
        <w:tabs>
          <w:tab w:val="num" w:pos="360"/>
        </w:tabs>
        <w:spacing w:after="0" w:line="240" w:lineRule="auto"/>
        <w:ind w:left="360" w:hanging="360"/>
        <w:rPr>
          <w:rFonts w:ascii="Arial" w:hAnsi="Arial" w:cs="Arial"/>
          <w:sz w:val="24"/>
          <w:szCs w:val="24"/>
        </w:rPr>
      </w:pPr>
      <w:r w:rsidRPr="005C7B7F">
        <w:rPr>
          <w:rFonts w:ascii="Arial" w:hAnsi="Arial" w:cs="Arial"/>
          <w:sz w:val="24"/>
          <w:szCs w:val="24"/>
        </w:rPr>
        <w:t>Minimum 18 years of age.</w:t>
      </w:r>
    </w:p>
    <w:p w14:paraId="1A65FB2B" w14:textId="77777777" w:rsidR="00590B7F" w:rsidRPr="005C7B7F" w:rsidRDefault="00590B7F" w:rsidP="00590B7F">
      <w:pPr>
        <w:pStyle w:val="ListBullet"/>
        <w:tabs>
          <w:tab w:val="num" w:pos="360"/>
        </w:tabs>
        <w:spacing w:after="0" w:line="240" w:lineRule="auto"/>
        <w:ind w:left="360" w:hanging="360"/>
        <w:rPr>
          <w:rFonts w:ascii="Arial" w:hAnsi="Arial" w:cs="Arial"/>
          <w:sz w:val="24"/>
          <w:szCs w:val="24"/>
        </w:rPr>
      </w:pPr>
      <w:r w:rsidRPr="005C7B7F">
        <w:rPr>
          <w:rFonts w:ascii="Arial" w:hAnsi="Arial" w:cs="Arial"/>
          <w:sz w:val="24"/>
          <w:szCs w:val="24"/>
        </w:rPr>
        <w:t>High school diploma or equivalent.</w:t>
      </w:r>
    </w:p>
    <w:p w14:paraId="55616E9F" w14:textId="77777777" w:rsidR="00590B7F" w:rsidRPr="005C7B7F" w:rsidRDefault="00590B7F" w:rsidP="00590B7F">
      <w:pPr>
        <w:pStyle w:val="ListBullet"/>
        <w:tabs>
          <w:tab w:val="num" w:pos="360"/>
        </w:tabs>
        <w:spacing w:after="0" w:line="240" w:lineRule="auto"/>
        <w:ind w:left="360" w:hanging="360"/>
        <w:rPr>
          <w:rFonts w:ascii="Arial" w:hAnsi="Arial" w:cs="Arial"/>
          <w:sz w:val="24"/>
          <w:szCs w:val="24"/>
        </w:rPr>
      </w:pPr>
      <w:r w:rsidRPr="005C7B7F">
        <w:rPr>
          <w:rFonts w:ascii="Arial" w:hAnsi="Arial" w:cs="Arial"/>
          <w:sz w:val="24"/>
          <w:szCs w:val="24"/>
        </w:rPr>
        <w:t>Valid Georgia Driver’s License (Class E or F) with acceptable driving record.</w:t>
      </w:r>
    </w:p>
    <w:p w14:paraId="15DDA6FA" w14:textId="77777777" w:rsidR="00590B7F" w:rsidRPr="005C7B7F" w:rsidRDefault="00590B7F" w:rsidP="00590B7F">
      <w:pPr>
        <w:pStyle w:val="ListBullet"/>
        <w:tabs>
          <w:tab w:val="num" w:pos="360"/>
        </w:tabs>
        <w:spacing w:after="0" w:line="240" w:lineRule="auto"/>
        <w:ind w:left="360" w:hanging="360"/>
        <w:rPr>
          <w:rFonts w:ascii="Arial" w:hAnsi="Arial" w:cs="Arial"/>
          <w:sz w:val="24"/>
          <w:szCs w:val="24"/>
        </w:rPr>
      </w:pPr>
      <w:r w:rsidRPr="005C7B7F">
        <w:rPr>
          <w:rFonts w:ascii="Arial" w:hAnsi="Arial" w:cs="Arial"/>
          <w:sz w:val="24"/>
          <w:szCs w:val="24"/>
        </w:rPr>
        <w:t>Firefighter I certification (Georgia or NPQ).</w:t>
      </w:r>
    </w:p>
    <w:p w14:paraId="735B76CB" w14:textId="77777777" w:rsidR="00590B7F" w:rsidRPr="005C7B7F" w:rsidRDefault="00590B7F" w:rsidP="00590B7F">
      <w:pPr>
        <w:pStyle w:val="ListBullet"/>
        <w:tabs>
          <w:tab w:val="num" w:pos="360"/>
        </w:tabs>
        <w:spacing w:after="0" w:line="240" w:lineRule="auto"/>
        <w:ind w:left="360" w:hanging="360"/>
        <w:rPr>
          <w:rFonts w:ascii="Arial" w:hAnsi="Arial" w:cs="Arial"/>
          <w:sz w:val="24"/>
          <w:szCs w:val="24"/>
        </w:rPr>
      </w:pPr>
      <w:r w:rsidRPr="005C7B7F">
        <w:rPr>
          <w:rFonts w:ascii="Arial" w:hAnsi="Arial" w:cs="Arial"/>
          <w:sz w:val="24"/>
          <w:szCs w:val="24"/>
        </w:rPr>
        <w:t>Current certification in CPR and First Responder/EMR or higher.</w:t>
      </w:r>
    </w:p>
    <w:p w14:paraId="16E94FDF" w14:textId="77777777" w:rsidR="00590B7F" w:rsidRPr="005C7B7F" w:rsidRDefault="00590B7F" w:rsidP="00590B7F">
      <w:pPr>
        <w:pStyle w:val="ListBullet"/>
        <w:tabs>
          <w:tab w:val="num" w:pos="360"/>
        </w:tabs>
        <w:spacing w:after="0" w:line="240" w:lineRule="auto"/>
        <w:ind w:left="360" w:hanging="360"/>
        <w:rPr>
          <w:rFonts w:ascii="Arial" w:hAnsi="Arial" w:cs="Arial"/>
          <w:sz w:val="24"/>
          <w:szCs w:val="24"/>
        </w:rPr>
      </w:pPr>
      <w:r w:rsidRPr="005C7B7F">
        <w:rPr>
          <w:rFonts w:ascii="Arial" w:hAnsi="Arial" w:cs="Arial"/>
          <w:sz w:val="24"/>
          <w:szCs w:val="24"/>
        </w:rPr>
        <w:lastRenderedPageBreak/>
        <w:t>NIMS 100 and 700 certifications.</w:t>
      </w:r>
    </w:p>
    <w:p w14:paraId="0FA9D6E3" w14:textId="77777777" w:rsidR="00590B7F" w:rsidRPr="005C7B7F" w:rsidRDefault="00590B7F" w:rsidP="00590B7F">
      <w:pPr>
        <w:pStyle w:val="ListBullet"/>
        <w:tabs>
          <w:tab w:val="num" w:pos="360"/>
        </w:tabs>
        <w:spacing w:after="0" w:line="240" w:lineRule="auto"/>
        <w:ind w:left="360" w:hanging="360"/>
        <w:rPr>
          <w:rFonts w:ascii="Arial" w:hAnsi="Arial" w:cs="Arial"/>
          <w:sz w:val="24"/>
          <w:szCs w:val="24"/>
        </w:rPr>
      </w:pPr>
      <w:r w:rsidRPr="005C7B7F">
        <w:rPr>
          <w:rFonts w:ascii="Arial" w:hAnsi="Arial" w:cs="Arial"/>
          <w:sz w:val="24"/>
          <w:szCs w:val="24"/>
        </w:rPr>
        <w:t>Minimum of one year firefighting experience.</w:t>
      </w:r>
    </w:p>
    <w:p w14:paraId="01A570C6" w14:textId="77777777" w:rsidR="00590B7F" w:rsidRPr="005C7B7F" w:rsidRDefault="00590B7F" w:rsidP="00590B7F">
      <w:pPr>
        <w:pStyle w:val="ListBullet"/>
        <w:tabs>
          <w:tab w:val="num" w:pos="360"/>
        </w:tabs>
        <w:spacing w:after="0" w:line="240" w:lineRule="auto"/>
        <w:ind w:left="360" w:hanging="360"/>
        <w:rPr>
          <w:rFonts w:ascii="Arial" w:hAnsi="Arial" w:cs="Arial"/>
          <w:sz w:val="24"/>
          <w:szCs w:val="24"/>
        </w:rPr>
      </w:pPr>
      <w:r w:rsidRPr="005C7B7F">
        <w:rPr>
          <w:rFonts w:ascii="Arial" w:hAnsi="Arial" w:cs="Arial"/>
          <w:sz w:val="24"/>
          <w:szCs w:val="24"/>
        </w:rPr>
        <w:t>Physically fit as determined by medical evaluation and physical agility test.</w:t>
      </w:r>
    </w:p>
    <w:p w14:paraId="42E41925" w14:textId="77777777" w:rsidR="00590B7F" w:rsidRPr="005C7B7F" w:rsidRDefault="00590B7F" w:rsidP="00590B7F">
      <w:pPr>
        <w:pStyle w:val="ListBullet"/>
        <w:tabs>
          <w:tab w:val="num" w:pos="360"/>
        </w:tabs>
        <w:spacing w:after="0" w:line="240" w:lineRule="auto"/>
        <w:ind w:left="360" w:hanging="360"/>
        <w:rPr>
          <w:rFonts w:ascii="Arial" w:hAnsi="Arial" w:cs="Arial"/>
          <w:sz w:val="24"/>
          <w:szCs w:val="24"/>
        </w:rPr>
      </w:pPr>
      <w:r w:rsidRPr="005C7B7F">
        <w:rPr>
          <w:rFonts w:ascii="Arial" w:hAnsi="Arial" w:cs="Arial"/>
          <w:sz w:val="24"/>
          <w:szCs w:val="24"/>
        </w:rPr>
        <w:t>No felony conviction within the past 10 years (per OCGA 25-4-8); must be of good moral character.</w:t>
      </w:r>
    </w:p>
    <w:p w14:paraId="43A589A4" w14:textId="77777777" w:rsidR="00590B7F" w:rsidRPr="00205015" w:rsidRDefault="00590B7F" w:rsidP="00590B7F">
      <w:pPr>
        <w:tabs>
          <w:tab w:val="left" w:pos="-1440"/>
        </w:tabs>
        <w:spacing w:after="0"/>
        <w:ind w:left="1080"/>
        <w:rPr>
          <w:rFonts w:ascii="Arial" w:hAnsi="Arial" w:cs="Arial"/>
          <w:sz w:val="20"/>
          <w:szCs w:val="20"/>
        </w:rPr>
      </w:pPr>
    </w:p>
    <w:p w14:paraId="409E3EC8" w14:textId="77777777" w:rsidR="00590B7F" w:rsidRDefault="00590B7F" w:rsidP="00590B7F">
      <w:pPr>
        <w:widowControl w:val="0"/>
        <w:shd w:val="clear" w:color="auto" w:fill="CCCCCC"/>
        <w:tabs>
          <w:tab w:val="left" w:pos="-1080"/>
          <w:tab w:val="left" w:pos="-720"/>
          <w:tab w:val="left" w:pos="0"/>
          <w:tab w:val="left" w:pos="270"/>
          <w:tab w:val="left" w:pos="1080"/>
        </w:tabs>
        <w:autoSpaceDE w:val="0"/>
        <w:autoSpaceDN w:val="0"/>
        <w:adjustRightInd w:val="0"/>
        <w:spacing w:after="0"/>
        <w:ind w:firstLine="180"/>
        <w:jc w:val="both"/>
        <w:rPr>
          <w:rFonts w:ascii="Arial" w:hAnsi="Arial" w:cs="Arial"/>
          <w:b/>
          <w:sz w:val="20"/>
          <w:szCs w:val="20"/>
        </w:rPr>
      </w:pPr>
      <w:r>
        <w:rPr>
          <w:rFonts w:ascii="Arial" w:hAnsi="Arial" w:cs="Arial"/>
          <w:b/>
          <w:sz w:val="20"/>
          <w:szCs w:val="20"/>
        </w:rPr>
        <w:t>PREFERRED</w:t>
      </w:r>
      <w:r w:rsidRPr="009328EE">
        <w:rPr>
          <w:rFonts w:ascii="Arial" w:hAnsi="Arial" w:cs="Arial"/>
          <w:b/>
          <w:sz w:val="20"/>
          <w:szCs w:val="20"/>
        </w:rPr>
        <w:t xml:space="preserve"> QUALIFICATIONS</w:t>
      </w:r>
    </w:p>
    <w:p w14:paraId="11DB4F35" w14:textId="77777777" w:rsidR="00590B7F" w:rsidRDefault="00590B7F" w:rsidP="00590B7F">
      <w:pPr>
        <w:widowControl w:val="0"/>
        <w:tabs>
          <w:tab w:val="left" w:pos="-1080"/>
          <w:tab w:val="left" w:pos="-720"/>
          <w:tab w:val="left" w:pos="0"/>
          <w:tab w:val="left" w:pos="270"/>
          <w:tab w:val="left" w:pos="1080"/>
          <w:tab w:val="left" w:pos="1440"/>
        </w:tabs>
        <w:autoSpaceDE w:val="0"/>
        <w:autoSpaceDN w:val="0"/>
        <w:adjustRightInd w:val="0"/>
        <w:spacing w:after="0"/>
        <w:jc w:val="both"/>
        <w:rPr>
          <w:rFonts w:ascii="Arial" w:hAnsi="Arial" w:cs="Arial"/>
          <w:sz w:val="20"/>
          <w:szCs w:val="20"/>
        </w:rPr>
      </w:pPr>
    </w:p>
    <w:p w14:paraId="257A61D9" w14:textId="77777777" w:rsidR="00590B7F" w:rsidRPr="005C7B7F" w:rsidRDefault="00590B7F" w:rsidP="00590B7F">
      <w:pPr>
        <w:pStyle w:val="ListBullet"/>
        <w:tabs>
          <w:tab w:val="num" w:pos="360"/>
        </w:tabs>
        <w:spacing w:after="0" w:line="240" w:lineRule="auto"/>
        <w:ind w:left="360" w:hanging="360"/>
        <w:rPr>
          <w:rFonts w:ascii="Arial" w:hAnsi="Arial" w:cs="Arial"/>
          <w:sz w:val="24"/>
          <w:szCs w:val="24"/>
        </w:rPr>
      </w:pPr>
      <w:r w:rsidRPr="005C7B7F">
        <w:rPr>
          <w:rFonts w:ascii="Arial" w:hAnsi="Arial" w:cs="Arial"/>
          <w:sz w:val="24"/>
          <w:szCs w:val="24"/>
        </w:rPr>
        <w:t>Firefighter 2</w:t>
      </w:r>
    </w:p>
    <w:p w14:paraId="63088125" w14:textId="77777777" w:rsidR="00590B7F" w:rsidRPr="005C7B7F" w:rsidRDefault="00590B7F" w:rsidP="00590B7F">
      <w:pPr>
        <w:pStyle w:val="ListBullet"/>
        <w:tabs>
          <w:tab w:val="num" w:pos="360"/>
        </w:tabs>
        <w:spacing w:after="0" w:line="240" w:lineRule="auto"/>
        <w:ind w:left="360" w:hanging="360"/>
        <w:rPr>
          <w:rFonts w:ascii="Arial" w:hAnsi="Arial" w:cs="Arial"/>
          <w:sz w:val="24"/>
          <w:szCs w:val="24"/>
        </w:rPr>
      </w:pPr>
      <w:r w:rsidRPr="005C7B7F">
        <w:rPr>
          <w:rFonts w:ascii="Arial" w:hAnsi="Arial" w:cs="Arial"/>
          <w:sz w:val="24"/>
          <w:szCs w:val="24"/>
        </w:rPr>
        <w:t>Instructor 1</w:t>
      </w:r>
    </w:p>
    <w:p w14:paraId="584F54F0" w14:textId="77777777" w:rsidR="00590B7F" w:rsidRPr="005C7B7F" w:rsidRDefault="00590B7F" w:rsidP="00590B7F">
      <w:pPr>
        <w:pStyle w:val="ListBullet"/>
        <w:tabs>
          <w:tab w:val="num" w:pos="360"/>
        </w:tabs>
        <w:spacing w:after="0" w:line="240" w:lineRule="auto"/>
        <w:ind w:left="360" w:hanging="360"/>
        <w:rPr>
          <w:rFonts w:ascii="Arial" w:hAnsi="Arial" w:cs="Arial"/>
          <w:sz w:val="24"/>
          <w:szCs w:val="24"/>
        </w:rPr>
      </w:pPr>
      <w:r w:rsidRPr="005C7B7F">
        <w:rPr>
          <w:rFonts w:ascii="Arial" w:hAnsi="Arial" w:cs="Arial"/>
          <w:sz w:val="24"/>
          <w:szCs w:val="24"/>
        </w:rPr>
        <w:t>Crash Victim Extrication</w:t>
      </w:r>
    </w:p>
    <w:p w14:paraId="767A559F" w14:textId="77777777" w:rsidR="00590B7F" w:rsidRPr="005C7B7F" w:rsidRDefault="00590B7F" w:rsidP="00590B7F">
      <w:pPr>
        <w:pStyle w:val="ListBullet"/>
        <w:tabs>
          <w:tab w:val="num" w:pos="360"/>
        </w:tabs>
        <w:spacing w:after="0" w:line="240" w:lineRule="auto"/>
        <w:ind w:left="360" w:hanging="360"/>
        <w:rPr>
          <w:rFonts w:ascii="Arial" w:hAnsi="Arial" w:cs="Arial"/>
          <w:sz w:val="24"/>
          <w:szCs w:val="24"/>
        </w:rPr>
      </w:pPr>
      <w:r w:rsidRPr="005C7B7F">
        <w:rPr>
          <w:rFonts w:ascii="Arial" w:hAnsi="Arial" w:cs="Arial"/>
          <w:sz w:val="24"/>
          <w:szCs w:val="24"/>
        </w:rPr>
        <w:t>Hazardous Materials Operations</w:t>
      </w:r>
    </w:p>
    <w:p w14:paraId="4E33BE2E" w14:textId="77777777" w:rsidR="00590B7F" w:rsidRPr="00B97D22" w:rsidRDefault="00590B7F" w:rsidP="00590B7F">
      <w:pPr>
        <w:pStyle w:val="ListBullet"/>
        <w:tabs>
          <w:tab w:val="num" w:pos="360"/>
        </w:tabs>
        <w:spacing w:after="0" w:line="240" w:lineRule="auto"/>
        <w:ind w:left="360" w:hanging="360"/>
        <w:rPr>
          <w:rFonts w:ascii="Arial" w:hAnsi="Arial" w:cs="Arial"/>
          <w:sz w:val="24"/>
          <w:szCs w:val="24"/>
        </w:rPr>
      </w:pPr>
      <w:r w:rsidRPr="005C7B7F">
        <w:rPr>
          <w:rFonts w:ascii="Arial" w:hAnsi="Arial" w:cs="Arial"/>
          <w:sz w:val="24"/>
          <w:szCs w:val="24"/>
        </w:rPr>
        <w:t>Apparatus Operator – Pumper</w:t>
      </w:r>
    </w:p>
    <w:p w14:paraId="02D8B204" w14:textId="77777777" w:rsidR="00590B7F" w:rsidRDefault="00590B7F" w:rsidP="00590B7F">
      <w:pPr>
        <w:pStyle w:val="NormalWeb"/>
        <w:spacing w:after="0" w:afterAutospacing="0"/>
        <w:rPr>
          <w:rStyle w:val="Strong"/>
          <w:rFonts w:ascii="Aptos" w:eastAsiaTheme="majorEastAsia" w:hAnsi="Aptos" w:cs="Arial"/>
          <w:sz w:val="22"/>
          <w:szCs w:val="22"/>
        </w:rPr>
      </w:pPr>
    </w:p>
    <w:p w14:paraId="6E311641" w14:textId="77777777" w:rsidR="00590B7F" w:rsidRDefault="00590B7F" w:rsidP="00590B7F">
      <w:pPr>
        <w:pStyle w:val="NormalWeb"/>
        <w:spacing w:after="0" w:afterAutospacing="0"/>
        <w:rPr>
          <w:rStyle w:val="Strong"/>
          <w:rFonts w:ascii="Aptos" w:eastAsiaTheme="majorEastAsia" w:hAnsi="Aptos" w:cs="Arial"/>
          <w:sz w:val="22"/>
          <w:szCs w:val="22"/>
        </w:rPr>
      </w:pPr>
    </w:p>
    <w:p w14:paraId="7A9EDCC6" w14:textId="77777777" w:rsidR="00590B7F" w:rsidRDefault="00590B7F" w:rsidP="00590B7F">
      <w:pPr>
        <w:pStyle w:val="NormalWeb"/>
        <w:spacing w:after="0" w:afterAutospacing="0"/>
        <w:rPr>
          <w:rStyle w:val="Strong"/>
          <w:rFonts w:ascii="Aptos" w:eastAsiaTheme="majorEastAsia" w:hAnsi="Aptos" w:cs="Arial"/>
          <w:sz w:val="22"/>
          <w:szCs w:val="22"/>
        </w:rPr>
      </w:pPr>
    </w:p>
    <w:p w14:paraId="03C81084" w14:textId="77777777" w:rsidR="00590B7F" w:rsidRDefault="00590B7F" w:rsidP="00590B7F">
      <w:pPr>
        <w:pStyle w:val="NormalWeb"/>
        <w:spacing w:after="0" w:afterAutospacing="0"/>
        <w:rPr>
          <w:rStyle w:val="Strong"/>
          <w:rFonts w:ascii="Aptos" w:eastAsiaTheme="majorEastAsia" w:hAnsi="Aptos" w:cs="Arial"/>
          <w:sz w:val="22"/>
          <w:szCs w:val="22"/>
        </w:rPr>
      </w:pPr>
    </w:p>
    <w:p w14:paraId="6189C9BB" w14:textId="77777777" w:rsidR="00590B7F" w:rsidRDefault="00590B7F" w:rsidP="00590B7F">
      <w:pPr>
        <w:pStyle w:val="NormalWeb"/>
        <w:spacing w:after="0" w:afterAutospacing="0"/>
        <w:rPr>
          <w:rStyle w:val="Strong"/>
          <w:rFonts w:ascii="Aptos" w:eastAsiaTheme="majorEastAsia" w:hAnsi="Aptos" w:cs="Arial"/>
          <w:sz w:val="22"/>
          <w:szCs w:val="22"/>
        </w:rPr>
      </w:pPr>
    </w:p>
    <w:p w14:paraId="509A2720" w14:textId="77777777" w:rsidR="00590B7F" w:rsidRPr="001F12DD" w:rsidRDefault="00590B7F" w:rsidP="00590B7F">
      <w:pPr>
        <w:pStyle w:val="NormalWeb"/>
        <w:spacing w:after="0" w:afterAutospacing="0"/>
        <w:rPr>
          <w:rFonts w:ascii="Aptos" w:hAnsi="Aptos" w:cs="Arial"/>
          <w:sz w:val="22"/>
          <w:szCs w:val="22"/>
        </w:rPr>
      </w:pPr>
    </w:p>
    <w:sectPr w:rsidR="00590B7F" w:rsidRPr="001F12DD" w:rsidSect="001F12DD">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BECBB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1F630E"/>
    <w:multiLevelType w:val="multilevel"/>
    <w:tmpl w:val="D2E05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8959955">
    <w:abstractNumId w:val="1"/>
  </w:num>
  <w:num w:numId="2" w16cid:durableId="1582107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36F"/>
    <w:rsid w:val="001715B2"/>
    <w:rsid w:val="001F12DD"/>
    <w:rsid w:val="005241A8"/>
    <w:rsid w:val="00590B7F"/>
    <w:rsid w:val="005913C4"/>
    <w:rsid w:val="00892A78"/>
    <w:rsid w:val="00944A34"/>
    <w:rsid w:val="009A136F"/>
    <w:rsid w:val="00A57EF8"/>
    <w:rsid w:val="00B9186B"/>
    <w:rsid w:val="00C13D6C"/>
    <w:rsid w:val="00C328EA"/>
    <w:rsid w:val="00E66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A4A20"/>
  <w15:chartTrackingRefBased/>
  <w15:docId w15:val="{6B5DCBDD-0CDD-46A2-9A29-4890EB049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A13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13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13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13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13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13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13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13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13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13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13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13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13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13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13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13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13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136F"/>
    <w:rPr>
      <w:rFonts w:eastAsiaTheme="majorEastAsia" w:cstheme="majorBidi"/>
      <w:color w:val="272727" w:themeColor="text1" w:themeTint="D8"/>
    </w:rPr>
  </w:style>
  <w:style w:type="paragraph" w:styleId="Title">
    <w:name w:val="Title"/>
    <w:basedOn w:val="Normal"/>
    <w:next w:val="Normal"/>
    <w:link w:val="TitleChar"/>
    <w:uiPriority w:val="10"/>
    <w:qFormat/>
    <w:rsid w:val="009A13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13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13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13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136F"/>
    <w:pPr>
      <w:spacing w:before="160"/>
      <w:jc w:val="center"/>
    </w:pPr>
    <w:rPr>
      <w:i/>
      <w:iCs/>
      <w:color w:val="404040" w:themeColor="text1" w:themeTint="BF"/>
    </w:rPr>
  </w:style>
  <w:style w:type="character" w:customStyle="1" w:styleId="QuoteChar">
    <w:name w:val="Quote Char"/>
    <w:basedOn w:val="DefaultParagraphFont"/>
    <w:link w:val="Quote"/>
    <w:uiPriority w:val="29"/>
    <w:rsid w:val="009A136F"/>
    <w:rPr>
      <w:i/>
      <w:iCs/>
      <w:color w:val="404040" w:themeColor="text1" w:themeTint="BF"/>
    </w:rPr>
  </w:style>
  <w:style w:type="paragraph" w:styleId="ListParagraph">
    <w:name w:val="List Paragraph"/>
    <w:basedOn w:val="Normal"/>
    <w:uiPriority w:val="34"/>
    <w:qFormat/>
    <w:rsid w:val="009A136F"/>
    <w:pPr>
      <w:ind w:left="720"/>
      <w:contextualSpacing/>
    </w:pPr>
  </w:style>
  <w:style w:type="character" w:styleId="IntenseEmphasis">
    <w:name w:val="Intense Emphasis"/>
    <w:basedOn w:val="DefaultParagraphFont"/>
    <w:uiPriority w:val="21"/>
    <w:qFormat/>
    <w:rsid w:val="009A136F"/>
    <w:rPr>
      <w:i/>
      <w:iCs/>
      <w:color w:val="0F4761" w:themeColor="accent1" w:themeShade="BF"/>
    </w:rPr>
  </w:style>
  <w:style w:type="paragraph" w:styleId="IntenseQuote">
    <w:name w:val="Intense Quote"/>
    <w:basedOn w:val="Normal"/>
    <w:next w:val="Normal"/>
    <w:link w:val="IntenseQuoteChar"/>
    <w:uiPriority w:val="30"/>
    <w:qFormat/>
    <w:rsid w:val="009A13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136F"/>
    <w:rPr>
      <w:i/>
      <w:iCs/>
      <w:color w:val="0F4761" w:themeColor="accent1" w:themeShade="BF"/>
    </w:rPr>
  </w:style>
  <w:style w:type="character" w:styleId="IntenseReference">
    <w:name w:val="Intense Reference"/>
    <w:basedOn w:val="DefaultParagraphFont"/>
    <w:uiPriority w:val="32"/>
    <w:qFormat/>
    <w:rsid w:val="009A136F"/>
    <w:rPr>
      <w:b/>
      <w:bCs/>
      <w:smallCaps/>
      <w:color w:val="0F4761" w:themeColor="accent1" w:themeShade="BF"/>
      <w:spacing w:val="5"/>
    </w:rPr>
  </w:style>
  <w:style w:type="paragraph" w:styleId="NormalWeb">
    <w:name w:val="Normal (Web)"/>
    <w:basedOn w:val="Normal"/>
    <w:uiPriority w:val="99"/>
    <w:unhideWhenUsed/>
    <w:rsid w:val="009A136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9A136F"/>
    <w:rPr>
      <w:b/>
      <w:bCs/>
    </w:rPr>
  </w:style>
  <w:style w:type="paragraph" w:styleId="ListBullet">
    <w:name w:val="List Bullet"/>
    <w:basedOn w:val="Normal"/>
    <w:uiPriority w:val="99"/>
    <w:unhideWhenUsed/>
    <w:rsid w:val="00590B7F"/>
    <w:pPr>
      <w:numPr>
        <w:numId w:val="2"/>
      </w:numPr>
      <w:tabs>
        <w:tab w:val="clear" w:pos="360"/>
      </w:tabs>
      <w:spacing w:after="200" w:line="276" w:lineRule="auto"/>
      <w:ind w:left="0" w:firstLine="0"/>
      <w:contextualSpacing/>
    </w:pPr>
    <w:rPr>
      <w:rFonts w:ascii="Calibri" w:eastAsia="MS Mincho" w:hAnsi="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co.wayne.ga.us/wayne/includes/themes/MuraBootstrap/images/headernew2.pn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812</Words>
  <Characters>4633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Parker</dc:creator>
  <cp:keywords/>
  <dc:description/>
  <cp:lastModifiedBy>Angie  Parker</cp:lastModifiedBy>
  <cp:revision>3</cp:revision>
  <cp:lastPrinted>2025-08-01T14:47:00Z</cp:lastPrinted>
  <dcterms:created xsi:type="dcterms:W3CDTF">2025-08-28T14:28:00Z</dcterms:created>
  <dcterms:modified xsi:type="dcterms:W3CDTF">2025-08-28T14:28:00Z</dcterms:modified>
</cp:coreProperties>
</file>