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69AB7" w14:textId="77777777" w:rsidR="00E323AC" w:rsidRPr="00BE3110" w:rsidRDefault="00E323AC" w:rsidP="00E323AC">
      <w:pPr>
        <w:spacing w:before="100" w:beforeAutospacing="1" w:after="100" w:afterAutospacing="1"/>
        <w:rPr>
          <w:rFonts w:ascii="Arial" w:hAnsi="Arial" w:cs="Arial"/>
          <w:sz w:val="20"/>
          <w:szCs w:val="20"/>
        </w:rPr>
      </w:pPr>
      <w:r w:rsidRPr="00BE3110">
        <w:rPr>
          <w:rFonts w:ascii="Arial" w:hAnsi="Arial" w:cs="Arial"/>
          <w:sz w:val="20"/>
          <w:szCs w:val="20"/>
        </w:rPr>
        <w:t>Wayne County is seeking applications for a Court Aide</w:t>
      </w:r>
    </w:p>
    <w:p w14:paraId="710A5FA7" w14:textId="77777777" w:rsidR="00E323AC" w:rsidRPr="00BE3110" w:rsidRDefault="00E323AC" w:rsidP="00E323AC">
      <w:pPr>
        <w:spacing w:before="100" w:beforeAutospacing="1" w:after="100" w:afterAutospacing="1"/>
        <w:rPr>
          <w:rFonts w:ascii="Arial" w:hAnsi="Arial" w:cs="Arial"/>
          <w:sz w:val="20"/>
          <w:szCs w:val="20"/>
        </w:rPr>
      </w:pPr>
      <w:r w:rsidRPr="00BE3110">
        <w:rPr>
          <w:rFonts w:ascii="Arial" w:hAnsi="Arial" w:cs="Arial"/>
          <w:b/>
          <w:bCs/>
          <w:sz w:val="20"/>
          <w:szCs w:val="20"/>
        </w:rPr>
        <w:t>Key Responsibilities:</w:t>
      </w:r>
    </w:p>
    <w:p w14:paraId="36048F91" w14:textId="77777777" w:rsidR="00E323AC" w:rsidRPr="00BE3110" w:rsidRDefault="00E323AC" w:rsidP="00E323AC">
      <w:pPr>
        <w:spacing w:before="100" w:beforeAutospacing="1" w:after="100" w:afterAutospacing="1"/>
        <w:rPr>
          <w:rFonts w:ascii="Arial" w:hAnsi="Arial" w:cs="Arial"/>
          <w:sz w:val="20"/>
          <w:szCs w:val="20"/>
        </w:rPr>
      </w:pPr>
      <w:r w:rsidRPr="00BE3110">
        <w:rPr>
          <w:rFonts w:ascii="Arial" w:hAnsi="Arial" w:cs="Arial"/>
          <w:sz w:val="20"/>
          <w:szCs w:val="20"/>
        </w:rPr>
        <w:t>This position is responsible for court intake, data entry of client information, receipting client payments and assisting the Probation Officers as needed.  This position requires working knowledge of office software and word processing skills; excellent organizational, customer service, interpersonal, written, and verbal communication skills; ability to perform comfortably in a fast-paced, deadline-oriented work environment; ability to successfully execute many complex tasks simultaneously; and ability to work as a team member, as well as independently.</w:t>
      </w:r>
    </w:p>
    <w:p w14:paraId="680477ED" w14:textId="77777777" w:rsidR="00E323AC" w:rsidRPr="00BE3110" w:rsidRDefault="00E323AC" w:rsidP="00E323AC">
      <w:pPr>
        <w:spacing w:before="100" w:beforeAutospacing="1" w:after="100" w:afterAutospacing="1"/>
        <w:rPr>
          <w:rFonts w:ascii="Arial" w:hAnsi="Arial" w:cs="Arial"/>
          <w:sz w:val="20"/>
          <w:szCs w:val="20"/>
        </w:rPr>
      </w:pPr>
      <w:r w:rsidRPr="00BE3110">
        <w:rPr>
          <w:rFonts w:ascii="Arial" w:hAnsi="Arial" w:cs="Arial"/>
          <w:b/>
          <w:bCs/>
          <w:sz w:val="20"/>
          <w:szCs w:val="20"/>
        </w:rPr>
        <w:t>Minimum Qualifications:</w:t>
      </w:r>
    </w:p>
    <w:p w14:paraId="0E79BF87" w14:textId="77777777" w:rsidR="00E323AC" w:rsidRPr="00BE3110" w:rsidRDefault="00E323AC" w:rsidP="00E323AC">
      <w:pPr>
        <w:pStyle w:val="NormalWeb"/>
        <w:rPr>
          <w:rStyle w:val="Strong"/>
          <w:rFonts w:ascii="Arial" w:hAnsi="Arial" w:cs="Arial"/>
          <w:b w:val="0"/>
          <w:bCs w:val="0"/>
          <w:sz w:val="20"/>
          <w:szCs w:val="20"/>
        </w:rPr>
      </w:pPr>
      <w:r w:rsidRPr="00BE3110">
        <w:rPr>
          <w:rFonts w:ascii="Arial" w:hAnsi="Arial" w:cs="Arial"/>
          <w:sz w:val="20"/>
          <w:szCs w:val="20"/>
        </w:rPr>
        <w:t>High school diploma or GED required, with at least one year of general office experience.  Experience in a probation office is preferred.</w:t>
      </w:r>
    </w:p>
    <w:p w14:paraId="6FB55E41" w14:textId="77777777" w:rsidR="00E323AC" w:rsidRPr="00BE3110" w:rsidRDefault="00E323AC" w:rsidP="00E323AC">
      <w:pPr>
        <w:pStyle w:val="NormalWeb"/>
        <w:rPr>
          <w:rFonts w:ascii="Arial" w:hAnsi="Arial" w:cs="Arial"/>
          <w:sz w:val="20"/>
          <w:szCs w:val="20"/>
        </w:rPr>
      </w:pPr>
      <w:r w:rsidRPr="00BE3110">
        <w:rPr>
          <w:rStyle w:val="Strong"/>
          <w:rFonts w:ascii="Arial" w:hAnsi="Arial" w:cs="Arial"/>
          <w:sz w:val="20"/>
          <w:szCs w:val="20"/>
        </w:rPr>
        <w:t>How to Apply:</w:t>
      </w:r>
      <w:r w:rsidRPr="00BE3110">
        <w:rPr>
          <w:rFonts w:ascii="Arial" w:hAnsi="Arial" w:cs="Arial"/>
          <w:sz w:val="20"/>
          <w:szCs w:val="20"/>
        </w:rPr>
        <w:t xml:space="preserve"> Applications are available at the Wayne County Administrator’s Office, Monday through Friday, 8:00 a.m. to 5:00 p.m. Completed applications must be submitted to the same office by </w:t>
      </w:r>
      <w:r w:rsidRPr="00BE3110">
        <w:rPr>
          <w:rFonts w:ascii="Arial" w:hAnsi="Arial" w:cs="Arial"/>
          <w:b/>
          <w:bCs/>
          <w:sz w:val="20"/>
          <w:szCs w:val="20"/>
        </w:rPr>
        <w:t>August 1, 2025</w:t>
      </w:r>
      <w:r w:rsidRPr="00BE3110">
        <w:rPr>
          <w:rFonts w:ascii="Arial" w:hAnsi="Arial" w:cs="Arial"/>
          <w:sz w:val="20"/>
          <w:szCs w:val="20"/>
        </w:rPr>
        <w:t>.</w:t>
      </w:r>
    </w:p>
    <w:p w14:paraId="1BEDD701" w14:textId="77777777" w:rsidR="00E323AC" w:rsidRPr="00BE3110" w:rsidRDefault="00E323AC" w:rsidP="00E323AC">
      <w:pPr>
        <w:pStyle w:val="NormalWeb"/>
        <w:rPr>
          <w:rFonts w:ascii="Arial" w:hAnsi="Arial" w:cs="Arial"/>
          <w:sz w:val="20"/>
          <w:szCs w:val="20"/>
        </w:rPr>
      </w:pPr>
      <w:r w:rsidRPr="00BE3110">
        <w:rPr>
          <w:rFonts w:ascii="Arial" w:hAnsi="Arial" w:cs="Arial"/>
          <w:b/>
          <w:bCs/>
          <w:sz w:val="20"/>
          <w:szCs w:val="20"/>
        </w:rPr>
        <w:t xml:space="preserve">Starting salary: </w:t>
      </w:r>
      <w:r w:rsidRPr="00BE3110">
        <w:rPr>
          <w:rFonts w:ascii="Arial" w:hAnsi="Arial" w:cs="Arial"/>
          <w:sz w:val="20"/>
          <w:szCs w:val="20"/>
        </w:rPr>
        <w:t>$28,035.60 annually.</w:t>
      </w:r>
    </w:p>
    <w:p w14:paraId="0BADED41" w14:textId="5FF92D28" w:rsidR="00E323AC" w:rsidRPr="00FC0AB8" w:rsidRDefault="00E323AC" w:rsidP="00E323AC">
      <w:pPr>
        <w:pStyle w:val="NormalWeb"/>
        <w:rPr>
          <w:rFonts w:ascii="Arial" w:hAnsi="Arial" w:cs="Arial"/>
          <w:sz w:val="20"/>
          <w:szCs w:val="20"/>
        </w:rPr>
      </w:pPr>
      <w:r w:rsidRPr="00BE3110">
        <w:rPr>
          <w:rFonts w:ascii="Arial" w:hAnsi="Arial" w:cs="Arial"/>
          <w:sz w:val="20"/>
          <w:szCs w:val="20"/>
        </w:rPr>
        <w:t>Wayne County is an Equal Opportunity Employer.</w:t>
      </w:r>
    </w:p>
    <w:p w14:paraId="310456B9" w14:textId="434C5EF5" w:rsidR="00E01754" w:rsidRPr="008B4E11" w:rsidRDefault="00E323AC" w:rsidP="008B4E11">
      <w:pPr>
        <w:jc w:val="center"/>
        <w:rPr>
          <w:rFonts w:ascii="Arial" w:hAnsi="Arial" w:cs="Arial"/>
          <w:sz w:val="28"/>
          <w:szCs w:val="28"/>
        </w:rPr>
      </w:pPr>
      <w:r>
        <w:rPr>
          <w:noProof/>
        </w:rPr>
        <w:drawing>
          <wp:inline distT="0" distB="0" distL="0" distR="0" wp14:anchorId="7994DACB" wp14:editId="3A4F0CE8">
            <wp:extent cx="28956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95600" cy="819150"/>
                    </a:xfrm>
                    <a:prstGeom prst="rect">
                      <a:avLst/>
                    </a:prstGeom>
                    <a:noFill/>
                    <a:ln>
                      <a:noFill/>
                    </a:ln>
                  </pic:spPr>
                </pic:pic>
              </a:graphicData>
            </a:graphic>
          </wp:inline>
        </w:drawing>
      </w:r>
      <w:r w:rsidRPr="00FD514D">
        <w:rPr>
          <w:noProof/>
        </w:rPr>
        <mc:AlternateContent>
          <mc:Choice Requires="wps">
            <w:drawing>
              <wp:anchor distT="0" distB="0" distL="114300" distR="114300" simplePos="0" relativeHeight="251657728" behindDoc="0" locked="0" layoutInCell="1" allowOverlap="1" wp14:anchorId="5E9A8BAA" wp14:editId="1B37B5F6">
                <wp:simplePos x="0" y="0"/>
                <wp:positionH relativeFrom="column">
                  <wp:posOffset>7543800</wp:posOffset>
                </wp:positionH>
                <wp:positionV relativeFrom="paragraph">
                  <wp:posOffset>-342900</wp:posOffset>
                </wp:positionV>
                <wp:extent cx="2743200" cy="266700"/>
                <wp:effectExtent l="0" t="0" r="0" b="1905"/>
                <wp:wrapSquare wrapText="bothSides"/>
                <wp:docPr id="1861837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91C4F" w14:textId="77777777" w:rsidR="00BD2C6D" w:rsidRPr="00F8174F" w:rsidRDefault="00BD2C6D" w:rsidP="00F8174F"/>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9A8BAA" id="_x0000_t202" coordsize="21600,21600" o:spt="202" path="m,l,21600r21600,l21600,xe">
                <v:stroke joinstyle="miter"/>
                <v:path gradientshapeok="t" o:connecttype="rect"/>
              </v:shapetype>
              <v:shape id="Text Box 2" o:spid="_x0000_s1026" type="#_x0000_t202" style="position:absolute;left:0;text-align:left;margin-left:594pt;margin-top:-27pt;width:3in;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" filled="f" stroked="f">
                <v:textbox style="mso-fit-shape-to-text:t">
                  <w:txbxContent>
                    <w:p w14:paraId="44A91C4F" w14:textId="77777777" w:rsidR="00BD2C6D" w:rsidRPr="00F8174F" w:rsidRDefault="00BD2C6D" w:rsidP="00F8174F"/>
                  </w:txbxContent>
                </v:textbox>
                <w10:wrap type="square"/>
              </v:shape>
            </w:pict>
          </mc:Fallback>
        </mc:AlternateContent>
      </w:r>
    </w:p>
    <w:p w14:paraId="0E7FB8FF" w14:textId="77777777" w:rsidR="00F456BE" w:rsidRDefault="00F456BE" w:rsidP="00255710">
      <w:pPr>
        <w:jc w:val="both"/>
        <w:rPr>
          <w:rFonts w:ascii="Arial" w:hAnsi="Arial" w:cs="Arial"/>
          <w:sz w:val="32"/>
          <w:szCs w:val="32"/>
        </w:rPr>
      </w:pPr>
    </w:p>
    <w:p w14:paraId="54E8D48B" w14:textId="77777777" w:rsidR="00255710" w:rsidRDefault="00E96912" w:rsidP="00255710">
      <w:pPr>
        <w:jc w:val="both"/>
        <w:rPr>
          <w:rFonts w:ascii="Arial" w:hAnsi="Arial" w:cs="Arial"/>
          <w:sz w:val="32"/>
          <w:szCs w:val="32"/>
        </w:rPr>
      </w:pPr>
      <w:r>
        <w:rPr>
          <w:rFonts w:ascii="Arial" w:hAnsi="Arial" w:cs="Arial"/>
          <w:sz w:val="32"/>
          <w:szCs w:val="32"/>
        </w:rPr>
        <w:t>Court Aide</w:t>
      </w:r>
      <w:r w:rsidR="00D76025">
        <w:rPr>
          <w:rFonts w:ascii="Arial" w:hAnsi="Arial" w:cs="Arial"/>
          <w:sz w:val="32"/>
          <w:szCs w:val="32"/>
        </w:rPr>
        <w:t xml:space="preserve"> </w:t>
      </w:r>
      <w:r>
        <w:rPr>
          <w:rFonts w:ascii="Arial" w:hAnsi="Arial" w:cs="Arial"/>
          <w:sz w:val="32"/>
          <w:szCs w:val="32"/>
        </w:rPr>
        <w:t xml:space="preserve">                    </w:t>
      </w:r>
      <w:r w:rsidR="00EE2FDB">
        <w:rPr>
          <w:rFonts w:ascii="Arial" w:hAnsi="Arial" w:cs="Arial"/>
          <w:sz w:val="32"/>
          <w:szCs w:val="32"/>
        </w:rPr>
        <w:t xml:space="preserve">                                                 </w:t>
      </w:r>
      <w:r w:rsidR="007F2F0B">
        <w:rPr>
          <w:rFonts w:ascii="Arial" w:hAnsi="Arial" w:cs="Arial"/>
          <w:sz w:val="32"/>
          <w:szCs w:val="32"/>
        </w:rPr>
        <w:t xml:space="preserve">                            </w:t>
      </w:r>
      <w:r w:rsidR="008B4E11">
        <w:rPr>
          <w:rFonts w:ascii="Arial" w:hAnsi="Arial" w:cs="Arial"/>
        </w:rPr>
        <w:t>TA/5</w:t>
      </w:r>
    </w:p>
    <w:p w14:paraId="032EC466" w14:textId="77777777" w:rsidR="00255710" w:rsidRPr="00F8174F" w:rsidRDefault="009F60B1" w:rsidP="00255710">
      <w:pPr>
        <w:jc w:val="both"/>
        <w:rPr>
          <w:rFonts w:ascii="Arial" w:hAnsi="Arial" w:cs="Arial"/>
        </w:rPr>
      </w:pPr>
      <w:r>
        <w:rPr>
          <w:rFonts w:ascii="Arial" w:hAnsi="Arial" w:cs="Arial"/>
        </w:rPr>
        <w:t xml:space="preserve">Probation Office </w:t>
      </w:r>
    </w:p>
    <w:p w14:paraId="34311FBF" w14:textId="77777777" w:rsidR="00255710" w:rsidRPr="00635F04" w:rsidRDefault="00255710" w:rsidP="00255710">
      <w:pPr>
        <w:jc w:val="both"/>
        <w:rPr>
          <w:rFonts w:ascii="Century Gothic" w:hAnsi="Century Gothic" w:cs="Tahoma"/>
          <w:b/>
          <w:sz w:val="30"/>
          <w:szCs w:val="30"/>
        </w:rPr>
      </w:pPr>
    </w:p>
    <w:p w14:paraId="5B9BC00C" w14:textId="77777777" w:rsidR="00255710" w:rsidRDefault="00255710" w:rsidP="00255710">
      <w:pPr>
        <w:shd w:val="clear" w:color="auto" w:fill="CCCCCC"/>
        <w:autoSpaceDE w:val="0"/>
        <w:autoSpaceDN w:val="0"/>
        <w:adjustRightInd w:val="0"/>
        <w:ind w:firstLine="180"/>
        <w:jc w:val="both"/>
        <w:rPr>
          <w:rFonts w:ascii="Arial" w:hAnsi="Arial" w:cs="Arial"/>
          <w:b/>
          <w:sz w:val="20"/>
          <w:szCs w:val="20"/>
        </w:rPr>
      </w:pPr>
      <w:r>
        <w:rPr>
          <w:rFonts w:ascii="Arial" w:hAnsi="Arial" w:cs="Arial"/>
          <w:b/>
          <w:sz w:val="20"/>
          <w:szCs w:val="20"/>
        </w:rPr>
        <w:t>JOB SUMMARY</w:t>
      </w:r>
    </w:p>
    <w:p w14:paraId="01237F27" w14:textId="77777777" w:rsidR="00255710" w:rsidRDefault="00255710" w:rsidP="00255710">
      <w:pPr>
        <w:autoSpaceDE w:val="0"/>
        <w:autoSpaceDN w:val="0"/>
        <w:adjustRightInd w:val="0"/>
        <w:ind w:left="720" w:firstLine="180"/>
        <w:jc w:val="both"/>
        <w:rPr>
          <w:rFonts w:ascii="Arial" w:hAnsi="Arial" w:cs="Arial"/>
          <w:b/>
          <w:sz w:val="20"/>
          <w:szCs w:val="20"/>
        </w:rPr>
      </w:pPr>
    </w:p>
    <w:p w14:paraId="49D1B922" w14:textId="77777777" w:rsidR="00255710" w:rsidRDefault="00255710" w:rsidP="00255710">
      <w:pPr>
        <w:autoSpaceDE w:val="0"/>
        <w:autoSpaceDN w:val="0"/>
        <w:adjustRightInd w:val="0"/>
        <w:ind w:left="720"/>
        <w:jc w:val="both"/>
        <w:rPr>
          <w:rFonts w:ascii="Arial" w:hAnsi="Arial" w:cs="Arial"/>
          <w:sz w:val="20"/>
          <w:szCs w:val="20"/>
        </w:rPr>
      </w:pPr>
      <w:r w:rsidRPr="00013ED5">
        <w:rPr>
          <w:rFonts w:ascii="Arial" w:hAnsi="Arial" w:cs="Arial"/>
          <w:sz w:val="20"/>
          <w:szCs w:val="20"/>
        </w:rPr>
        <w:t xml:space="preserve">This position </w:t>
      </w:r>
      <w:r w:rsidR="00041A69">
        <w:rPr>
          <w:rFonts w:ascii="Arial" w:hAnsi="Arial" w:cs="Arial"/>
          <w:sz w:val="20"/>
          <w:szCs w:val="20"/>
        </w:rPr>
        <w:t>performs</w:t>
      </w:r>
      <w:r>
        <w:rPr>
          <w:rFonts w:ascii="Arial" w:hAnsi="Arial" w:cs="Arial"/>
          <w:sz w:val="20"/>
          <w:szCs w:val="20"/>
        </w:rPr>
        <w:t xml:space="preserve"> </w:t>
      </w:r>
      <w:r w:rsidR="00CA04DF">
        <w:rPr>
          <w:rFonts w:ascii="Arial" w:hAnsi="Arial" w:cs="Arial"/>
          <w:sz w:val="20"/>
          <w:szCs w:val="20"/>
        </w:rPr>
        <w:t>administrative</w:t>
      </w:r>
      <w:r w:rsidR="00041A69">
        <w:rPr>
          <w:rFonts w:ascii="Arial" w:hAnsi="Arial" w:cs="Arial"/>
          <w:sz w:val="20"/>
          <w:szCs w:val="20"/>
        </w:rPr>
        <w:t xml:space="preserve"> duties in support of </w:t>
      </w:r>
      <w:r w:rsidR="00E01754">
        <w:rPr>
          <w:rFonts w:ascii="Arial" w:hAnsi="Arial" w:cs="Arial"/>
          <w:sz w:val="20"/>
          <w:szCs w:val="20"/>
        </w:rPr>
        <w:t>department</w:t>
      </w:r>
      <w:r w:rsidR="00041A69">
        <w:rPr>
          <w:rFonts w:ascii="Arial" w:hAnsi="Arial" w:cs="Arial"/>
          <w:sz w:val="20"/>
          <w:szCs w:val="20"/>
        </w:rPr>
        <w:t xml:space="preserve"> operations</w:t>
      </w:r>
      <w:r w:rsidR="00D76025">
        <w:rPr>
          <w:rFonts w:ascii="Arial" w:hAnsi="Arial" w:cs="Arial"/>
          <w:sz w:val="20"/>
          <w:szCs w:val="20"/>
        </w:rPr>
        <w:t>.</w:t>
      </w:r>
      <w:r w:rsidR="00844CCA">
        <w:rPr>
          <w:rFonts w:ascii="Arial" w:hAnsi="Arial" w:cs="Arial"/>
          <w:sz w:val="20"/>
          <w:szCs w:val="20"/>
        </w:rPr>
        <w:t xml:space="preserve"> </w:t>
      </w:r>
    </w:p>
    <w:p w14:paraId="0DB82F83" w14:textId="77777777" w:rsidR="00255710" w:rsidRDefault="00255710" w:rsidP="00255710">
      <w:pPr>
        <w:tabs>
          <w:tab w:val="left" w:pos="720"/>
        </w:tabs>
        <w:ind w:left="720"/>
        <w:jc w:val="both"/>
        <w:rPr>
          <w:rFonts w:ascii="Arial" w:hAnsi="Arial" w:cs="Arial"/>
          <w:sz w:val="20"/>
          <w:szCs w:val="20"/>
        </w:rPr>
      </w:pPr>
    </w:p>
    <w:p w14:paraId="6E037194" w14:textId="77777777" w:rsidR="00255710" w:rsidRDefault="00255710" w:rsidP="00255710">
      <w:pPr>
        <w:widowControl w:val="0"/>
        <w:shd w:val="clear" w:color="auto" w:fill="CCCCCC"/>
        <w:tabs>
          <w:tab w:val="left" w:pos="-720"/>
          <w:tab w:val="left" w:pos="0"/>
          <w:tab w:val="left" w:pos="360"/>
          <w:tab w:val="left" w:pos="1080"/>
        </w:tabs>
        <w:autoSpaceDE w:val="0"/>
        <w:autoSpaceDN w:val="0"/>
        <w:adjustRightInd w:val="0"/>
        <w:ind w:firstLine="180"/>
        <w:jc w:val="both"/>
        <w:rPr>
          <w:rFonts w:ascii="Arial" w:hAnsi="Arial" w:cs="Arial"/>
          <w:b/>
          <w:sz w:val="20"/>
          <w:szCs w:val="20"/>
        </w:rPr>
      </w:pPr>
      <w:r>
        <w:rPr>
          <w:rFonts w:ascii="Arial" w:hAnsi="Arial" w:cs="Arial"/>
          <w:b/>
          <w:sz w:val="20"/>
          <w:szCs w:val="20"/>
        </w:rPr>
        <w:t>MAJOR DUTIES</w:t>
      </w:r>
    </w:p>
    <w:p w14:paraId="1529356D" w14:textId="77777777" w:rsidR="00255710" w:rsidRPr="009E741F" w:rsidRDefault="00255710" w:rsidP="00255710">
      <w:pPr>
        <w:widowControl w:val="0"/>
        <w:tabs>
          <w:tab w:val="left" w:pos="-720"/>
          <w:tab w:val="left" w:pos="0"/>
          <w:tab w:val="left" w:pos="360"/>
          <w:tab w:val="left" w:pos="1080"/>
        </w:tabs>
        <w:autoSpaceDE w:val="0"/>
        <w:autoSpaceDN w:val="0"/>
        <w:adjustRightInd w:val="0"/>
        <w:jc w:val="both"/>
        <w:rPr>
          <w:rFonts w:ascii="Arial" w:hAnsi="Arial" w:cs="Arial"/>
          <w:b/>
          <w:sz w:val="20"/>
          <w:szCs w:val="20"/>
        </w:rPr>
      </w:pPr>
    </w:p>
    <w:p w14:paraId="68F35769" w14:textId="77777777" w:rsidR="00387D58" w:rsidRPr="00387D58" w:rsidRDefault="00387D58" w:rsidP="00387D58">
      <w:pPr>
        <w:numPr>
          <w:ilvl w:val="0"/>
          <w:numId w:val="34"/>
        </w:numPr>
        <w:rPr>
          <w:rFonts w:ascii="Arial" w:hAnsi="Arial" w:cs="Arial"/>
          <w:sz w:val="20"/>
          <w:szCs w:val="20"/>
        </w:rPr>
      </w:pPr>
      <w:r w:rsidRPr="00387D58">
        <w:rPr>
          <w:rFonts w:ascii="Arial" w:hAnsi="Arial" w:cs="Arial"/>
          <w:w w:val="105"/>
          <w:sz w:val="20"/>
          <w:szCs w:val="20"/>
        </w:rPr>
        <w:t>This position is responsible for court intake and data entry of client</w:t>
      </w:r>
      <w:r w:rsidRPr="00387D58">
        <w:rPr>
          <w:rFonts w:ascii="Arial" w:hAnsi="Arial" w:cs="Arial"/>
          <w:spacing w:val="40"/>
          <w:w w:val="105"/>
          <w:sz w:val="20"/>
          <w:szCs w:val="20"/>
        </w:rPr>
        <w:t xml:space="preserve"> </w:t>
      </w:r>
      <w:r w:rsidRPr="00387D58">
        <w:rPr>
          <w:rFonts w:ascii="Arial" w:hAnsi="Arial" w:cs="Arial"/>
          <w:w w:val="105"/>
          <w:sz w:val="20"/>
          <w:szCs w:val="20"/>
        </w:rPr>
        <w:t xml:space="preserve">information, </w:t>
      </w:r>
    </w:p>
    <w:p w14:paraId="5A6D358E" w14:textId="77777777" w:rsidR="00387D58" w:rsidRPr="00387D58" w:rsidRDefault="00387D58" w:rsidP="00387D58">
      <w:pPr>
        <w:numPr>
          <w:ilvl w:val="0"/>
          <w:numId w:val="34"/>
        </w:numPr>
        <w:rPr>
          <w:rFonts w:ascii="Arial" w:hAnsi="Arial" w:cs="Arial"/>
          <w:sz w:val="20"/>
          <w:szCs w:val="20"/>
        </w:rPr>
      </w:pPr>
      <w:r w:rsidRPr="00387D58">
        <w:rPr>
          <w:rFonts w:ascii="Arial" w:hAnsi="Arial" w:cs="Arial"/>
          <w:w w:val="105"/>
          <w:sz w:val="20"/>
          <w:szCs w:val="20"/>
        </w:rPr>
        <w:t xml:space="preserve">Receiving and </w:t>
      </w:r>
      <w:proofErr w:type="gramStart"/>
      <w:r w:rsidRPr="00387D58">
        <w:rPr>
          <w:rFonts w:ascii="Arial" w:hAnsi="Arial" w:cs="Arial"/>
          <w:w w:val="105"/>
          <w:sz w:val="20"/>
          <w:szCs w:val="20"/>
        </w:rPr>
        <w:t>receipting</w:t>
      </w:r>
      <w:proofErr w:type="gramEnd"/>
      <w:r w:rsidRPr="00387D58">
        <w:rPr>
          <w:rFonts w:ascii="Arial" w:hAnsi="Arial" w:cs="Arial"/>
          <w:w w:val="105"/>
          <w:sz w:val="20"/>
          <w:szCs w:val="20"/>
        </w:rPr>
        <w:t xml:space="preserve"> client payments </w:t>
      </w:r>
    </w:p>
    <w:p w14:paraId="2AAC5D55" w14:textId="77777777" w:rsidR="00387D58" w:rsidRPr="00387D58" w:rsidRDefault="00387D58" w:rsidP="00387D58">
      <w:pPr>
        <w:numPr>
          <w:ilvl w:val="0"/>
          <w:numId w:val="34"/>
        </w:numPr>
        <w:rPr>
          <w:rFonts w:ascii="Arial" w:hAnsi="Arial" w:cs="Arial"/>
          <w:sz w:val="20"/>
          <w:szCs w:val="20"/>
        </w:rPr>
      </w:pPr>
      <w:r w:rsidRPr="00387D58">
        <w:rPr>
          <w:rFonts w:ascii="Arial" w:hAnsi="Arial" w:cs="Arial"/>
          <w:w w:val="105"/>
          <w:sz w:val="20"/>
          <w:szCs w:val="20"/>
        </w:rPr>
        <w:t>Assisting the Probation Officers as needed.</w:t>
      </w:r>
      <w:r w:rsidRPr="00387D58">
        <w:rPr>
          <w:rFonts w:ascii="Arial" w:hAnsi="Arial" w:cs="Arial"/>
          <w:spacing w:val="80"/>
          <w:w w:val="105"/>
          <w:sz w:val="20"/>
          <w:szCs w:val="20"/>
        </w:rPr>
        <w:t xml:space="preserve"> </w:t>
      </w:r>
    </w:p>
    <w:p w14:paraId="31854A11" w14:textId="77777777" w:rsidR="00CA04DF" w:rsidRPr="00387D58" w:rsidRDefault="00CA04DF" w:rsidP="00387D58">
      <w:pPr>
        <w:numPr>
          <w:ilvl w:val="0"/>
          <w:numId w:val="34"/>
        </w:numPr>
        <w:rPr>
          <w:rFonts w:ascii="Arial" w:hAnsi="Arial" w:cs="Arial"/>
          <w:sz w:val="20"/>
          <w:szCs w:val="20"/>
        </w:rPr>
      </w:pPr>
      <w:r w:rsidRPr="00387D58">
        <w:rPr>
          <w:rFonts w:ascii="Arial" w:hAnsi="Arial" w:cs="Arial"/>
          <w:sz w:val="20"/>
          <w:szCs w:val="20"/>
        </w:rPr>
        <w:t xml:space="preserve">Answers telephone and </w:t>
      </w:r>
      <w:proofErr w:type="gramStart"/>
      <w:r w:rsidR="00387D58" w:rsidRPr="00387D58">
        <w:rPr>
          <w:rFonts w:ascii="Arial" w:hAnsi="Arial" w:cs="Arial"/>
          <w:sz w:val="20"/>
          <w:szCs w:val="20"/>
        </w:rPr>
        <w:t>greet</w:t>
      </w:r>
      <w:proofErr w:type="gramEnd"/>
      <w:r w:rsidRPr="00387D58">
        <w:rPr>
          <w:rFonts w:ascii="Arial" w:hAnsi="Arial" w:cs="Arial"/>
          <w:sz w:val="20"/>
          <w:szCs w:val="20"/>
        </w:rPr>
        <w:t xml:space="preserve"> visitors; </w:t>
      </w:r>
      <w:proofErr w:type="gramStart"/>
      <w:r w:rsidRPr="00387D58">
        <w:rPr>
          <w:rFonts w:ascii="Arial" w:hAnsi="Arial" w:cs="Arial"/>
          <w:sz w:val="20"/>
          <w:szCs w:val="20"/>
        </w:rPr>
        <w:t>prov</w:t>
      </w:r>
      <w:r w:rsidR="009D31CE" w:rsidRPr="00387D58">
        <w:rPr>
          <w:rFonts w:ascii="Arial" w:hAnsi="Arial" w:cs="Arial"/>
          <w:sz w:val="20"/>
          <w:szCs w:val="20"/>
        </w:rPr>
        <w:t>ides</w:t>
      </w:r>
      <w:proofErr w:type="gramEnd"/>
      <w:r w:rsidR="009D31CE" w:rsidRPr="00387D58">
        <w:rPr>
          <w:rFonts w:ascii="Arial" w:hAnsi="Arial" w:cs="Arial"/>
          <w:sz w:val="20"/>
          <w:szCs w:val="20"/>
        </w:rPr>
        <w:t xml:space="preserve"> information and assistance; refers to appropriate personnel; takes messages.</w:t>
      </w:r>
    </w:p>
    <w:p w14:paraId="61772CE4" w14:textId="77777777" w:rsidR="008B4E11" w:rsidRPr="00387D58" w:rsidRDefault="008B4E11" w:rsidP="00387D58">
      <w:pPr>
        <w:numPr>
          <w:ilvl w:val="0"/>
          <w:numId w:val="34"/>
        </w:numPr>
        <w:rPr>
          <w:rFonts w:ascii="Arial" w:hAnsi="Arial" w:cs="Arial"/>
          <w:sz w:val="20"/>
          <w:szCs w:val="20"/>
        </w:rPr>
      </w:pPr>
      <w:r w:rsidRPr="00387D58">
        <w:rPr>
          <w:rFonts w:ascii="Arial" w:hAnsi="Arial" w:cs="Arial"/>
          <w:sz w:val="20"/>
          <w:szCs w:val="20"/>
        </w:rPr>
        <w:t>Prepares letters, memoranda, and other correspondence.</w:t>
      </w:r>
    </w:p>
    <w:p w14:paraId="340201F1" w14:textId="77777777" w:rsidR="00AE2DE6" w:rsidRPr="00387D58" w:rsidRDefault="008B4E11" w:rsidP="00387D58">
      <w:pPr>
        <w:numPr>
          <w:ilvl w:val="0"/>
          <w:numId w:val="34"/>
        </w:numPr>
        <w:rPr>
          <w:rFonts w:ascii="Arial" w:hAnsi="Arial" w:cs="Arial"/>
          <w:sz w:val="20"/>
          <w:szCs w:val="20"/>
        </w:rPr>
      </w:pPr>
      <w:r w:rsidRPr="00387D58">
        <w:rPr>
          <w:rFonts w:ascii="Arial" w:hAnsi="Arial" w:cs="Arial"/>
          <w:sz w:val="20"/>
          <w:szCs w:val="20"/>
        </w:rPr>
        <w:t>Maintains office supply inventory; reorders as needed.</w:t>
      </w:r>
    </w:p>
    <w:p w14:paraId="4C114F98" w14:textId="77777777" w:rsidR="00255710" w:rsidRPr="00387D58" w:rsidRDefault="00255710" w:rsidP="00387D58">
      <w:pPr>
        <w:numPr>
          <w:ilvl w:val="0"/>
          <w:numId w:val="34"/>
        </w:numPr>
        <w:rPr>
          <w:rFonts w:ascii="Arial" w:hAnsi="Arial" w:cs="Arial"/>
          <w:sz w:val="20"/>
          <w:szCs w:val="20"/>
        </w:rPr>
      </w:pPr>
      <w:r w:rsidRPr="00387D58">
        <w:rPr>
          <w:rFonts w:ascii="Arial" w:hAnsi="Arial" w:cs="Arial"/>
          <w:sz w:val="20"/>
          <w:szCs w:val="20"/>
        </w:rPr>
        <w:t>Performs related duties.</w:t>
      </w:r>
    </w:p>
    <w:p w14:paraId="4F275A47" w14:textId="77777777" w:rsidR="00387D58" w:rsidRPr="00387D58" w:rsidRDefault="00387D58" w:rsidP="00387D58">
      <w:pPr>
        <w:numPr>
          <w:ilvl w:val="0"/>
          <w:numId w:val="34"/>
        </w:numPr>
        <w:rPr>
          <w:rFonts w:ascii="Arial" w:hAnsi="Arial" w:cs="Arial"/>
          <w:sz w:val="20"/>
          <w:szCs w:val="20"/>
        </w:rPr>
      </w:pPr>
      <w:proofErr w:type="gramStart"/>
      <w:r w:rsidRPr="00387D58">
        <w:rPr>
          <w:rFonts w:ascii="Arial" w:hAnsi="Arial" w:cs="Arial"/>
          <w:w w:val="110"/>
          <w:sz w:val="20"/>
          <w:szCs w:val="20"/>
        </w:rPr>
        <w:t>Conducts</w:t>
      </w:r>
      <w:r w:rsidRPr="00387D58">
        <w:rPr>
          <w:rFonts w:ascii="Arial" w:hAnsi="Arial" w:cs="Arial"/>
          <w:spacing w:val="3"/>
          <w:w w:val="110"/>
          <w:sz w:val="20"/>
          <w:szCs w:val="20"/>
        </w:rPr>
        <w:t xml:space="preserve"> </w:t>
      </w:r>
      <w:r w:rsidRPr="00387D58">
        <w:rPr>
          <w:rFonts w:ascii="Arial" w:hAnsi="Arial" w:cs="Arial"/>
          <w:w w:val="110"/>
          <w:sz w:val="20"/>
          <w:szCs w:val="20"/>
        </w:rPr>
        <w:t>intake</w:t>
      </w:r>
      <w:proofErr w:type="gramEnd"/>
      <w:r w:rsidRPr="00387D58">
        <w:rPr>
          <w:rFonts w:ascii="Arial" w:hAnsi="Arial" w:cs="Arial"/>
          <w:w w:val="110"/>
          <w:sz w:val="20"/>
          <w:szCs w:val="20"/>
        </w:rPr>
        <w:t xml:space="preserve"> interviews</w:t>
      </w:r>
      <w:r w:rsidRPr="00387D58">
        <w:rPr>
          <w:rFonts w:ascii="Arial" w:hAnsi="Arial" w:cs="Arial"/>
          <w:spacing w:val="-5"/>
          <w:w w:val="110"/>
          <w:sz w:val="20"/>
          <w:szCs w:val="20"/>
        </w:rPr>
        <w:t xml:space="preserve"> </w:t>
      </w:r>
      <w:r w:rsidRPr="00387D58">
        <w:rPr>
          <w:rFonts w:ascii="Arial" w:hAnsi="Arial" w:cs="Arial"/>
          <w:w w:val="110"/>
          <w:sz w:val="20"/>
          <w:szCs w:val="20"/>
        </w:rPr>
        <w:t>with</w:t>
      </w:r>
      <w:r w:rsidRPr="00387D58">
        <w:rPr>
          <w:rFonts w:ascii="Arial" w:hAnsi="Arial" w:cs="Arial"/>
          <w:spacing w:val="-4"/>
          <w:w w:val="110"/>
          <w:sz w:val="20"/>
          <w:szCs w:val="20"/>
        </w:rPr>
        <w:t xml:space="preserve"> </w:t>
      </w:r>
      <w:r w:rsidRPr="00387D58">
        <w:rPr>
          <w:rFonts w:ascii="Arial" w:hAnsi="Arial" w:cs="Arial"/>
          <w:w w:val="110"/>
          <w:sz w:val="20"/>
          <w:szCs w:val="20"/>
        </w:rPr>
        <w:t>new</w:t>
      </w:r>
      <w:r w:rsidRPr="00387D58">
        <w:rPr>
          <w:rFonts w:ascii="Arial" w:hAnsi="Arial" w:cs="Arial"/>
          <w:spacing w:val="4"/>
          <w:w w:val="110"/>
          <w:sz w:val="20"/>
          <w:szCs w:val="20"/>
        </w:rPr>
        <w:t xml:space="preserve"> </w:t>
      </w:r>
      <w:r w:rsidRPr="00387D58">
        <w:rPr>
          <w:rFonts w:ascii="Arial" w:hAnsi="Arial" w:cs="Arial"/>
          <w:spacing w:val="-2"/>
          <w:w w:val="110"/>
          <w:sz w:val="20"/>
          <w:szCs w:val="20"/>
        </w:rPr>
        <w:t>clients</w:t>
      </w:r>
      <w:r w:rsidRPr="00387D58">
        <w:rPr>
          <w:rFonts w:ascii="Arial" w:hAnsi="Arial" w:cs="Arial"/>
          <w:color w:val="5D5D5D"/>
          <w:spacing w:val="-2"/>
          <w:w w:val="110"/>
          <w:sz w:val="20"/>
          <w:szCs w:val="20"/>
        </w:rPr>
        <w:t>.</w:t>
      </w:r>
    </w:p>
    <w:p w14:paraId="33BF2A63" w14:textId="77777777" w:rsidR="00387D58" w:rsidRPr="00387D58" w:rsidRDefault="00387D58" w:rsidP="00387D58">
      <w:pPr>
        <w:numPr>
          <w:ilvl w:val="0"/>
          <w:numId w:val="34"/>
        </w:numPr>
        <w:rPr>
          <w:rFonts w:ascii="Arial" w:hAnsi="Arial" w:cs="Arial"/>
          <w:sz w:val="20"/>
          <w:szCs w:val="20"/>
        </w:rPr>
      </w:pPr>
      <w:r w:rsidRPr="00387D58">
        <w:rPr>
          <w:rFonts w:ascii="Arial" w:hAnsi="Arial" w:cs="Arial"/>
          <w:w w:val="105"/>
          <w:sz w:val="20"/>
          <w:szCs w:val="20"/>
        </w:rPr>
        <w:t>Enters</w:t>
      </w:r>
      <w:r w:rsidRPr="00387D58">
        <w:rPr>
          <w:rFonts w:ascii="Arial" w:hAnsi="Arial" w:cs="Arial"/>
          <w:spacing w:val="13"/>
          <w:w w:val="105"/>
          <w:sz w:val="20"/>
          <w:szCs w:val="20"/>
        </w:rPr>
        <w:t xml:space="preserve"> </w:t>
      </w:r>
      <w:r w:rsidRPr="00387D58">
        <w:rPr>
          <w:rFonts w:ascii="Arial" w:hAnsi="Arial" w:cs="Arial"/>
          <w:w w:val="105"/>
          <w:sz w:val="20"/>
          <w:szCs w:val="20"/>
        </w:rPr>
        <w:t>data</w:t>
      </w:r>
      <w:r w:rsidRPr="00387D58">
        <w:rPr>
          <w:rFonts w:ascii="Arial" w:hAnsi="Arial" w:cs="Arial"/>
          <w:spacing w:val="19"/>
          <w:w w:val="105"/>
          <w:sz w:val="20"/>
          <w:szCs w:val="20"/>
        </w:rPr>
        <w:t xml:space="preserve"> </w:t>
      </w:r>
      <w:r w:rsidRPr="00387D58">
        <w:rPr>
          <w:rFonts w:ascii="Arial" w:hAnsi="Arial" w:cs="Arial"/>
          <w:w w:val="105"/>
          <w:sz w:val="20"/>
          <w:szCs w:val="20"/>
        </w:rPr>
        <w:t>into</w:t>
      </w:r>
      <w:r w:rsidRPr="00387D58">
        <w:rPr>
          <w:rFonts w:ascii="Arial" w:hAnsi="Arial" w:cs="Arial"/>
          <w:spacing w:val="19"/>
          <w:w w:val="105"/>
          <w:sz w:val="20"/>
          <w:szCs w:val="20"/>
        </w:rPr>
        <w:t xml:space="preserve"> </w:t>
      </w:r>
      <w:r w:rsidRPr="00387D58">
        <w:rPr>
          <w:rFonts w:ascii="Arial" w:hAnsi="Arial" w:cs="Arial"/>
          <w:w w:val="105"/>
          <w:sz w:val="20"/>
          <w:szCs w:val="20"/>
        </w:rPr>
        <w:t>case</w:t>
      </w:r>
      <w:r w:rsidRPr="00387D58">
        <w:rPr>
          <w:rFonts w:ascii="Arial" w:hAnsi="Arial" w:cs="Arial"/>
          <w:spacing w:val="10"/>
          <w:w w:val="105"/>
          <w:sz w:val="20"/>
          <w:szCs w:val="20"/>
        </w:rPr>
        <w:t xml:space="preserve"> </w:t>
      </w:r>
      <w:r w:rsidRPr="00387D58">
        <w:rPr>
          <w:rFonts w:ascii="Arial" w:hAnsi="Arial" w:cs="Arial"/>
          <w:w w:val="105"/>
          <w:sz w:val="20"/>
          <w:szCs w:val="20"/>
        </w:rPr>
        <w:t>management</w:t>
      </w:r>
      <w:r w:rsidRPr="00387D58">
        <w:rPr>
          <w:rFonts w:ascii="Arial" w:hAnsi="Arial" w:cs="Arial"/>
          <w:spacing w:val="19"/>
          <w:w w:val="105"/>
          <w:sz w:val="20"/>
          <w:szCs w:val="20"/>
        </w:rPr>
        <w:t xml:space="preserve"> </w:t>
      </w:r>
      <w:r w:rsidRPr="00387D58">
        <w:rPr>
          <w:rFonts w:ascii="Arial" w:hAnsi="Arial" w:cs="Arial"/>
          <w:w w:val="105"/>
          <w:sz w:val="20"/>
          <w:szCs w:val="20"/>
        </w:rPr>
        <w:t>system</w:t>
      </w:r>
      <w:r w:rsidRPr="00387D58">
        <w:rPr>
          <w:rFonts w:ascii="Arial" w:hAnsi="Arial" w:cs="Arial"/>
          <w:spacing w:val="19"/>
          <w:w w:val="105"/>
          <w:sz w:val="20"/>
          <w:szCs w:val="20"/>
        </w:rPr>
        <w:t xml:space="preserve"> </w:t>
      </w:r>
      <w:r w:rsidRPr="00387D58">
        <w:rPr>
          <w:rFonts w:ascii="Arial" w:hAnsi="Arial" w:cs="Arial"/>
          <w:w w:val="105"/>
          <w:sz w:val="20"/>
          <w:szCs w:val="20"/>
        </w:rPr>
        <w:t>from</w:t>
      </w:r>
      <w:r w:rsidRPr="00387D58">
        <w:rPr>
          <w:rFonts w:ascii="Arial" w:hAnsi="Arial" w:cs="Arial"/>
          <w:color w:val="5D5D5D"/>
          <w:spacing w:val="19"/>
          <w:w w:val="105"/>
          <w:sz w:val="20"/>
          <w:szCs w:val="20"/>
        </w:rPr>
        <w:t xml:space="preserve"> </w:t>
      </w:r>
      <w:r w:rsidRPr="00387D58">
        <w:rPr>
          <w:rFonts w:ascii="Arial" w:hAnsi="Arial" w:cs="Arial"/>
          <w:w w:val="105"/>
          <w:sz w:val="20"/>
          <w:szCs w:val="20"/>
        </w:rPr>
        <w:t>records</w:t>
      </w:r>
      <w:r w:rsidRPr="00387D58">
        <w:rPr>
          <w:rFonts w:ascii="Arial" w:hAnsi="Arial" w:cs="Arial"/>
          <w:spacing w:val="19"/>
          <w:w w:val="105"/>
          <w:sz w:val="20"/>
          <w:szCs w:val="20"/>
        </w:rPr>
        <w:t xml:space="preserve"> </w:t>
      </w:r>
      <w:r w:rsidRPr="00387D58">
        <w:rPr>
          <w:rFonts w:ascii="Arial" w:hAnsi="Arial" w:cs="Arial"/>
          <w:w w:val="105"/>
          <w:sz w:val="20"/>
          <w:szCs w:val="20"/>
        </w:rPr>
        <w:t>and</w:t>
      </w:r>
      <w:r w:rsidRPr="00387D58">
        <w:rPr>
          <w:rFonts w:ascii="Arial" w:hAnsi="Arial" w:cs="Arial"/>
          <w:spacing w:val="19"/>
          <w:w w:val="105"/>
          <w:sz w:val="20"/>
          <w:szCs w:val="20"/>
        </w:rPr>
        <w:t xml:space="preserve"> </w:t>
      </w:r>
      <w:r w:rsidRPr="00387D58">
        <w:rPr>
          <w:rFonts w:ascii="Arial" w:hAnsi="Arial" w:cs="Arial"/>
          <w:spacing w:val="-2"/>
          <w:w w:val="105"/>
          <w:sz w:val="20"/>
          <w:szCs w:val="20"/>
        </w:rPr>
        <w:t>reports.</w:t>
      </w:r>
    </w:p>
    <w:p w14:paraId="47C9F493" w14:textId="77777777" w:rsidR="00387D58" w:rsidRPr="00387D58" w:rsidRDefault="00387D58" w:rsidP="00387D58">
      <w:pPr>
        <w:numPr>
          <w:ilvl w:val="0"/>
          <w:numId w:val="34"/>
        </w:numPr>
        <w:rPr>
          <w:rFonts w:ascii="Arial" w:hAnsi="Arial" w:cs="Arial"/>
          <w:sz w:val="20"/>
          <w:szCs w:val="20"/>
        </w:rPr>
      </w:pPr>
      <w:r w:rsidRPr="00387D58">
        <w:rPr>
          <w:rFonts w:ascii="Arial" w:hAnsi="Arial" w:cs="Arial"/>
          <w:w w:val="105"/>
          <w:sz w:val="20"/>
          <w:szCs w:val="20"/>
        </w:rPr>
        <w:t>Maintains</w:t>
      </w:r>
      <w:r w:rsidRPr="00387D58">
        <w:rPr>
          <w:rFonts w:ascii="Arial" w:hAnsi="Arial" w:cs="Arial"/>
          <w:spacing w:val="21"/>
          <w:w w:val="105"/>
          <w:sz w:val="20"/>
          <w:szCs w:val="20"/>
        </w:rPr>
        <w:t xml:space="preserve"> </w:t>
      </w:r>
      <w:r w:rsidRPr="00387D58">
        <w:rPr>
          <w:rFonts w:ascii="Arial" w:hAnsi="Arial" w:cs="Arial"/>
          <w:w w:val="105"/>
          <w:sz w:val="20"/>
          <w:szCs w:val="20"/>
        </w:rPr>
        <w:t>filing</w:t>
      </w:r>
      <w:r w:rsidRPr="00387D58">
        <w:rPr>
          <w:rFonts w:ascii="Arial" w:hAnsi="Arial" w:cs="Arial"/>
          <w:spacing w:val="12"/>
          <w:w w:val="105"/>
          <w:sz w:val="20"/>
          <w:szCs w:val="20"/>
        </w:rPr>
        <w:t xml:space="preserve"> </w:t>
      </w:r>
      <w:r w:rsidRPr="00387D58">
        <w:rPr>
          <w:rFonts w:ascii="Arial" w:hAnsi="Arial" w:cs="Arial"/>
          <w:w w:val="105"/>
          <w:sz w:val="20"/>
          <w:szCs w:val="20"/>
        </w:rPr>
        <w:t>and</w:t>
      </w:r>
      <w:r w:rsidRPr="00387D58">
        <w:rPr>
          <w:rFonts w:ascii="Arial" w:hAnsi="Arial" w:cs="Arial"/>
          <w:spacing w:val="22"/>
          <w:w w:val="105"/>
          <w:sz w:val="20"/>
          <w:szCs w:val="20"/>
        </w:rPr>
        <w:t xml:space="preserve"> </w:t>
      </w:r>
      <w:r w:rsidRPr="00387D58">
        <w:rPr>
          <w:rFonts w:ascii="Arial" w:hAnsi="Arial" w:cs="Arial"/>
          <w:w w:val="105"/>
          <w:sz w:val="20"/>
          <w:szCs w:val="20"/>
        </w:rPr>
        <w:t>client</w:t>
      </w:r>
      <w:r w:rsidRPr="00387D58">
        <w:rPr>
          <w:rFonts w:ascii="Arial" w:hAnsi="Arial" w:cs="Arial"/>
          <w:spacing w:val="21"/>
          <w:w w:val="105"/>
          <w:sz w:val="20"/>
          <w:szCs w:val="20"/>
        </w:rPr>
        <w:t xml:space="preserve"> </w:t>
      </w:r>
      <w:r w:rsidRPr="00387D58">
        <w:rPr>
          <w:rFonts w:ascii="Arial" w:hAnsi="Arial" w:cs="Arial"/>
          <w:spacing w:val="-2"/>
          <w:w w:val="105"/>
          <w:sz w:val="20"/>
          <w:szCs w:val="20"/>
        </w:rPr>
        <w:t>records</w:t>
      </w:r>
      <w:r w:rsidRPr="00387D58">
        <w:rPr>
          <w:rFonts w:ascii="Arial" w:hAnsi="Arial" w:cs="Arial"/>
          <w:color w:val="1D1D1D"/>
          <w:spacing w:val="-2"/>
          <w:w w:val="105"/>
          <w:sz w:val="20"/>
          <w:szCs w:val="20"/>
        </w:rPr>
        <w:t>.</w:t>
      </w:r>
    </w:p>
    <w:p w14:paraId="29B898B9" w14:textId="77777777" w:rsidR="00387D58" w:rsidRPr="00387D58" w:rsidRDefault="00387D58" w:rsidP="00387D58">
      <w:pPr>
        <w:numPr>
          <w:ilvl w:val="0"/>
          <w:numId w:val="34"/>
        </w:numPr>
        <w:rPr>
          <w:rFonts w:ascii="Arial" w:hAnsi="Arial" w:cs="Arial"/>
          <w:sz w:val="20"/>
          <w:szCs w:val="20"/>
        </w:rPr>
      </w:pPr>
      <w:r w:rsidRPr="00387D58">
        <w:rPr>
          <w:rFonts w:ascii="Arial" w:hAnsi="Arial" w:cs="Arial"/>
          <w:w w:val="105"/>
          <w:sz w:val="20"/>
          <w:szCs w:val="20"/>
        </w:rPr>
        <w:t>Receives</w:t>
      </w:r>
      <w:r w:rsidRPr="00387D58">
        <w:rPr>
          <w:rFonts w:ascii="Arial" w:hAnsi="Arial" w:cs="Arial"/>
          <w:spacing w:val="25"/>
          <w:w w:val="105"/>
          <w:sz w:val="20"/>
          <w:szCs w:val="20"/>
        </w:rPr>
        <w:t xml:space="preserve"> </w:t>
      </w:r>
      <w:r w:rsidRPr="00387D58">
        <w:rPr>
          <w:rFonts w:ascii="Arial" w:hAnsi="Arial" w:cs="Arial"/>
          <w:w w:val="105"/>
          <w:sz w:val="20"/>
          <w:szCs w:val="20"/>
        </w:rPr>
        <w:t>and</w:t>
      </w:r>
      <w:r w:rsidRPr="00387D58">
        <w:rPr>
          <w:rFonts w:ascii="Arial" w:hAnsi="Arial" w:cs="Arial"/>
          <w:spacing w:val="15"/>
          <w:w w:val="105"/>
          <w:sz w:val="20"/>
          <w:szCs w:val="20"/>
        </w:rPr>
        <w:t xml:space="preserve"> </w:t>
      </w:r>
      <w:r w:rsidRPr="00387D58">
        <w:rPr>
          <w:rFonts w:ascii="Arial" w:hAnsi="Arial" w:cs="Arial"/>
          <w:w w:val="105"/>
          <w:sz w:val="20"/>
          <w:szCs w:val="20"/>
        </w:rPr>
        <w:t>receipts</w:t>
      </w:r>
      <w:r w:rsidRPr="00387D58">
        <w:rPr>
          <w:rFonts w:ascii="Arial" w:hAnsi="Arial" w:cs="Arial"/>
          <w:spacing w:val="20"/>
          <w:w w:val="105"/>
          <w:sz w:val="20"/>
          <w:szCs w:val="20"/>
        </w:rPr>
        <w:t xml:space="preserve"> </w:t>
      </w:r>
      <w:r w:rsidRPr="00387D58">
        <w:rPr>
          <w:rFonts w:ascii="Arial" w:hAnsi="Arial" w:cs="Arial"/>
          <w:w w:val="105"/>
          <w:sz w:val="20"/>
          <w:szCs w:val="20"/>
        </w:rPr>
        <w:t>client</w:t>
      </w:r>
      <w:r w:rsidRPr="00387D58">
        <w:rPr>
          <w:rFonts w:ascii="Arial" w:hAnsi="Arial" w:cs="Arial"/>
          <w:spacing w:val="11"/>
          <w:w w:val="105"/>
          <w:sz w:val="20"/>
          <w:szCs w:val="20"/>
        </w:rPr>
        <w:t xml:space="preserve"> </w:t>
      </w:r>
      <w:r w:rsidRPr="00387D58">
        <w:rPr>
          <w:rFonts w:ascii="Arial" w:hAnsi="Arial" w:cs="Arial"/>
          <w:spacing w:val="-2"/>
          <w:w w:val="105"/>
          <w:sz w:val="20"/>
          <w:szCs w:val="20"/>
        </w:rPr>
        <w:t>payments.</w:t>
      </w:r>
    </w:p>
    <w:p w14:paraId="29C7CB92" w14:textId="77777777" w:rsidR="00387D58" w:rsidRPr="00387D58" w:rsidRDefault="00387D58" w:rsidP="00387D58">
      <w:pPr>
        <w:numPr>
          <w:ilvl w:val="0"/>
          <w:numId w:val="34"/>
        </w:numPr>
        <w:rPr>
          <w:rFonts w:ascii="Arial" w:hAnsi="Arial" w:cs="Arial"/>
          <w:sz w:val="20"/>
          <w:szCs w:val="20"/>
        </w:rPr>
      </w:pPr>
      <w:r w:rsidRPr="00387D58">
        <w:rPr>
          <w:rFonts w:ascii="Arial" w:hAnsi="Arial" w:cs="Arial"/>
          <w:w w:val="105"/>
          <w:sz w:val="20"/>
          <w:szCs w:val="20"/>
        </w:rPr>
        <w:t>Assists</w:t>
      </w:r>
      <w:r w:rsidRPr="00387D58">
        <w:rPr>
          <w:rFonts w:ascii="Arial" w:hAnsi="Arial" w:cs="Arial"/>
          <w:spacing w:val="27"/>
          <w:w w:val="105"/>
          <w:sz w:val="20"/>
          <w:szCs w:val="20"/>
        </w:rPr>
        <w:t xml:space="preserve"> </w:t>
      </w:r>
      <w:r w:rsidRPr="00387D58">
        <w:rPr>
          <w:rFonts w:ascii="Arial" w:hAnsi="Arial" w:cs="Arial"/>
          <w:w w:val="105"/>
          <w:sz w:val="20"/>
          <w:szCs w:val="20"/>
        </w:rPr>
        <w:t>in</w:t>
      </w:r>
      <w:r w:rsidRPr="00387D58">
        <w:rPr>
          <w:rFonts w:ascii="Arial" w:hAnsi="Arial" w:cs="Arial"/>
          <w:spacing w:val="28"/>
          <w:w w:val="105"/>
          <w:sz w:val="20"/>
          <w:szCs w:val="20"/>
        </w:rPr>
        <w:t xml:space="preserve"> </w:t>
      </w:r>
      <w:r w:rsidRPr="00387D58">
        <w:rPr>
          <w:rFonts w:ascii="Arial" w:hAnsi="Arial" w:cs="Arial"/>
          <w:w w:val="105"/>
          <w:sz w:val="20"/>
          <w:szCs w:val="20"/>
        </w:rPr>
        <w:t>conducting</w:t>
      </w:r>
      <w:r w:rsidRPr="00387D58">
        <w:rPr>
          <w:rFonts w:ascii="Arial" w:hAnsi="Arial" w:cs="Arial"/>
          <w:spacing w:val="13"/>
          <w:w w:val="105"/>
          <w:sz w:val="20"/>
          <w:szCs w:val="20"/>
        </w:rPr>
        <w:t xml:space="preserve"> </w:t>
      </w:r>
      <w:r w:rsidRPr="00387D58">
        <w:rPr>
          <w:rFonts w:ascii="Arial" w:hAnsi="Arial" w:cs="Arial"/>
          <w:w w:val="105"/>
          <w:sz w:val="20"/>
          <w:szCs w:val="20"/>
        </w:rPr>
        <w:t>drug</w:t>
      </w:r>
      <w:r w:rsidRPr="00387D58">
        <w:rPr>
          <w:rFonts w:ascii="Arial" w:hAnsi="Arial" w:cs="Arial"/>
          <w:spacing w:val="13"/>
          <w:w w:val="105"/>
          <w:sz w:val="20"/>
          <w:szCs w:val="20"/>
        </w:rPr>
        <w:t xml:space="preserve"> </w:t>
      </w:r>
      <w:r w:rsidRPr="00387D58">
        <w:rPr>
          <w:rFonts w:ascii="Arial" w:hAnsi="Arial" w:cs="Arial"/>
          <w:spacing w:val="-2"/>
          <w:w w:val="105"/>
          <w:sz w:val="20"/>
          <w:szCs w:val="20"/>
        </w:rPr>
        <w:t>screens</w:t>
      </w:r>
      <w:r w:rsidRPr="00387D58">
        <w:rPr>
          <w:rFonts w:ascii="Arial" w:hAnsi="Arial" w:cs="Arial"/>
          <w:color w:val="5D5D5D"/>
          <w:spacing w:val="-2"/>
          <w:w w:val="105"/>
          <w:sz w:val="20"/>
          <w:szCs w:val="20"/>
        </w:rPr>
        <w:t>.</w:t>
      </w:r>
    </w:p>
    <w:p w14:paraId="70D97C20" w14:textId="77777777" w:rsidR="00387D58" w:rsidRPr="00387D58" w:rsidRDefault="00387D58" w:rsidP="00387D58">
      <w:pPr>
        <w:numPr>
          <w:ilvl w:val="0"/>
          <w:numId w:val="34"/>
        </w:numPr>
        <w:rPr>
          <w:rFonts w:ascii="Arial" w:hAnsi="Arial" w:cs="Arial"/>
          <w:sz w:val="20"/>
          <w:szCs w:val="20"/>
        </w:rPr>
      </w:pPr>
      <w:r w:rsidRPr="00387D58">
        <w:rPr>
          <w:rFonts w:ascii="Arial" w:hAnsi="Arial" w:cs="Arial"/>
          <w:w w:val="105"/>
          <w:sz w:val="20"/>
          <w:szCs w:val="20"/>
        </w:rPr>
        <w:t>Answers</w:t>
      </w:r>
      <w:r w:rsidRPr="00387D58">
        <w:rPr>
          <w:rFonts w:ascii="Arial" w:hAnsi="Arial" w:cs="Arial"/>
          <w:spacing w:val="20"/>
          <w:w w:val="105"/>
          <w:sz w:val="20"/>
          <w:szCs w:val="20"/>
        </w:rPr>
        <w:t xml:space="preserve"> </w:t>
      </w:r>
      <w:r w:rsidRPr="00387D58">
        <w:rPr>
          <w:rFonts w:ascii="Arial" w:hAnsi="Arial" w:cs="Arial"/>
          <w:w w:val="105"/>
          <w:sz w:val="20"/>
          <w:szCs w:val="20"/>
        </w:rPr>
        <w:t>phone</w:t>
      </w:r>
      <w:r w:rsidRPr="00387D58">
        <w:rPr>
          <w:rFonts w:ascii="Arial" w:hAnsi="Arial" w:cs="Arial"/>
          <w:color w:val="5D5D5D"/>
          <w:w w:val="105"/>
          <w:sz w:val="20"/>
          <w:szCs w:val="20"/>
        </w:rPr>
        <w:t>,</w:t>
      </w:r>
      <w:r w:rsidRPr="00387D58">
        <w:rPr>
          <w:rFonts w:ascii="Arial" w:hAnsi="Arial" w:cs="Arial"/>
          <w:color w:val="5D5D5D"/>
          <w:spacing w:val="21"/>
          <w:w w:val="105"/>
          <w:sz w:val="20"/>
          <w:szCs w:val="20"/>
        </w:rPr>
        <w:t xml:space="preserve"> </w:t>
      </w:r>
      <w:r w:rsidRPr="00387D58">
        <w:rPr>
          <w:rFonts w:ascii="Arial" w:hAnsi="Arial" w:cs="Arial"/>
          <w:w w:val="105"/>
          <w:sz w:val="20"/>
          <w:szCs w:val="20"/>
        </w:rPr>
        <w:t>takes</w:t>
      </w:r>
      <w:r w:rsidRPr="00387D58">
        <w:rPr>
          <w:rFonts w:ascii="Arial" w:hAnsi="Arial" w:cs="Arial"/>
          <w:spacing w:val="15"/>
          <w:w w:val="105"/>
          <w:sz w:val="20"/>
          <w:szCs w:val="20"/>
        </w:rPr>
        <w:t xml:space="preserve"> </w:t>
      </w:r>
      <w:r w:rsidRPr="00387D58">
        <w:rPr>
          <w:rFonts w:ascii="Arial" w:hAnsi="Arial" w:cs="Arial"/>
          <w:w w:val="105"/>
          <w:sz w:val="20"/>
          <w:szCs w:val="20"/>
        </w:rPr>
        <w:t>messages</w:t>
      </w:r>
      <w:r w:rsidRPr="00387D58">
        <w:rPr>
          <w:rFonts w:ascii="Arial" w:hAnsi="Arial" w:cs="Arial"/>
          <w:spacing w:val="21"/>
          <w:w w:val="105"/>
          <w:sz w:val="20"/>
          <w:szCs w:val="20"/>
        </w:rPr>
        <w:t xml:space="preserve"> </w:t>
      </w:r>
      <w:r w:rsidRPr="00387D58">
        <w:rPr>
          <w:rFonts w:ascii="Arial" w:hAnsi="Arial" w:cs="Arial"/>
          <w:w w:val="105"/>
          <w:sz w:val="20"/>
          <w:szCs w:val="20"/>
        </w:rPr>
        <w:t>and</w:t>
      </w:r>
      <w:r w:rsidRPr="00387D58">
        <w:rPr>
          <w:rFonts w:ascii="Arial" w:hAnsi="Arial" w:cs="Arial"/>
          <w:spacing w:val="20"/>
          <w:w w:val="105"/>
          <w:sz w:val="20"/>
          <w:szCs w:val="20"/>
        </w:rPr>
        <w:t xml:space="preserve"> </w:t>
      </w:r>
      <w:r w:rsidRPr="00387D58">
        <w:rPr>
          <w:rFonts w:ascii="Arial" w:hAnsi="Arial" w:cs="Arial"/>
          <w:w w:val="105"/>
          <w:sz w:val="20"/>
          <w:szCs w:val="20"/>
        </w:rPr>
        <w:t>forwards</w:t>
      </w:r>
      <w:r w:rsidRPr="00387D58">
        <w:rPr>
          <w:rFonts w:ascii="Arial" w:hAnsi="Arial" w:cs="Arial"/>
          <w:spacing w:val="16"/>
          <w:w w:val="105"/>
          <w:sz w:val="20"/>
          <w:szCs w:val="20"/>
        </w:rPr>
        <w:t xml:space="preserve"> </w:t>
      </w:r>
      <w:r w:rsidRPr="00387D58">
        <w:rPr>
          <w:rFonts w:ascii="Arial" w:hAnsi="Arial" w:cs="Arial"/>
          <w:w w:val="105"/>
          <w:sz w:val="20"/>
          <w:szCs w:val="20"/>
        </w:rPr>
        <w:t>to</w:t>
      </w:r>
      <w:r w:rsidRPr="00387D58">
        <w:rPr>
          <w:rFonts w:ascii="Arial" w:hAnsi="Arial" w:cs="Arial"/>
          <w:spacing w:val="20"/>
          <w:w w:val="105"/>
          <w:sz w:val="20"/>
          <w:szCs w:val="20"/>
        </w:rPr>
        <w:t xml:space="preserve"> </w:t>
      </w:r>
      <w:r w:rsidRPr="00387D58">
        <w:rPr>
          <w:rFonts w:ascii="Arial" w:hAnsi="Arial" w:cs="Arial"/>
          <w:w w:val="105"/>
          <w:sz w:val="20"/>
          <w:szCs w:val="20"/>
        </w:rPr>
        <w:t>appropriate</w:t>
      </w:r>
      <w:r w:rsidRPr="00387D58">
        <w:rPr>
          <w:rFonts w:ascii="Arial" w:hAnsi="Arial" w:cs="Arial"/>
          <w:spacing w:val="12"/>
          <w:w w:val="105"/>
          <w:sz w:val="20"/>
          <w:szCs w:val="20"/>
        </w:rPr>
        <w:t xml:space="preserve"> </w:t>
      </w:r>
      <w:r w:rsidRPr="00387D58">
        <w:rPr>
          <w:rFonts w:ascii="Arial" w:hAnsi="Arial" w:cs="Arial"/>
          <w:spacing w:val="-2"/>
          <w:w w:val="105"/>
          <w:sz w:val="20"/>
          <w:szCs w:val="20"/>
        </w:rPr>
        <w:t>person.</w:t>
      </w:r>
    </w:p>
    <w:p w14:paraId="627BBA87" w14:textId="77777777" w:rsidR="00387D58" w:rsidRPr="00387D58" w:rsidRDefault="00387D58" w:rsidP="00387D58">
      <w:pPr>
        <w:numPr>
          <w:ilvl w:val="0"/>
          <w:numId w:val="34"/>
        </w:numPr>
        <w:rPr>
          <w:rFonts w:ascii="Arial" w:hAnsi="Arial" w:cs="Arial"/>
          <w:sz w:val="20"/>
          <w:szCs w:val="20"/>
        </w:rPr>
      </w:pPr>
      <w:r w:rsidRPr="00387D58">
        <w:rPr>
          <w:rFonts w:ascii="Arial" w:hAnsi="Arial" w:cs="Arial"/>
          <w:w w:val="105"/>
          <w:sz w:val="20"/>
          <w:szCs w:val="20"/>
        </w:rPr>
        <w:t>Prepares</w:t>
      </w:r>
      <w:r w:rsidRPr="00387D58">
        <w:rPr>
          <w:rFonts w:ascii="Arial" w:hAnsi="Arial" w:cs="Arial"/>
          <w:spacing w:val="23"/>
          <w:w w:val="105"/>
          <w:sz w:val="20"/>
          <w:szCs w:val="20"/>
        </w:rPr>
        <w:t xml:space="preserve"> </w:t>
      </w:r>
      <w:r w:rsidRPr="00387D58">
        <w:rPr>
          <w:rFonts w:ascii="Arial" w:hAnsi="Arial" w:cs="Arial"/>
          <w:w w:val="105"/>
          <w:sz w:val="20"/>
          <w:szCs w:val="20"/>
        </w:rPr>
        <w:t>outgoing</w:t>
      </w:r>
      <w:r w:rsidRPr="00387D58">
        <w:rPr>
          <w:rFonts w:ascii="Arial" w:hAnsi="Arial" w:cs="Arial"/>
          <w:spacing w:val="15"/>
          <w:w w:val="105"/>
          <w:sz w:val="20"/>
          <w:szCs w:val="20"/>
        </w:rPr>
        <w:t xml:space="preserve"> </w:t>
      </w:r>
      <w:r w:rsidRPr="00387D58">
        <w:rPr>
          <w:rFonts w:ascii="Arial" w:hAnsi="Arial" w:cs="Arial"/>
          <w:w w:val="105"/>
          <w:sz w:val="20"/>
          <w:szCs w:val="20"/>
        </w:rPr>
        <w:t>mail</w:t>
      </w:r>
      <w:r w:rsidRPr="00387D58">
        <w:rPr>
          <w:rFonts w:ascii="Arial" w:hAnsi="Arial" w:cs="Arial"/>
          <w:spacing w:val="23"/>
          <w:w w:val="105"/>
          <w:sz w:val="20"/>
          <w:szCs w:val="20"/>
        </w:rPr>
        <w:t xml:space="preserve"> </w:t>
      </w:r>
      <w:r w:rsidRPr="00387D58">
        <w:rPr>
          <w:rFonts w:ascii="Arial" w:hAnsi="Arial" w:cs="Arial"/>
          <w:w w:val="105"/>
          <w:sz w:val="20"/>
          <w:szCs w:val="20"/>
        </w:rPr>
        <w:t>for</w:t>
      </w:r>
      <w:r w:rsidRPr="00387D58">
        <w:rPr>
          <w:rFonts w:ascii="Arial" w:hAnsi="Arial" w:cs="Arial"/>
          <w:spacing w:val="15"/>
          <w:w w:val="105"/>
          <w:sz w:val="20"/>
          <w:szCs w:val="20"/>
        </w:rPr>
        <w:t xml:space="preserve"> </w:t>
      </w:r>
      <w:r w:rsidRPr="00387D58">
        <w:rPr>
          <w:rFonts w:ascii="Arial" w:hAnsi="Arial" w:cs="Arial"/>
          <w:spacing w:val="-2"/>
          <w:w w:val="105"/>
          <w:sz w:val="20"/>
          <w:szCs w:val="20"/>
        </w:rPr>
        <w:t>delivery</w:t>
      </w:r>
      <w:r w:rsidRPr="00387D58">
        <w:rPr>
          <w:rFonts w:ascii="Arial" w:hAnsi="Arial" w:cs="Arial"/>
          <w:color w:val="5D5D5D"/>
          <w:spacing w:val="-2"/>
          <w:w w:val="105"/>
          <w:sz w:val="20"/>
          <w:szCs w:val="20"/>
        </w:rPr>
        <w:t>.</w:t>
      </w:r>
    </w:p>
    <w:p w14:paraId="3FAFC441" w14:textId="77777777" w:rsidR="00387D58" w:rsidRPr="00387D58" w:rsidRDefault="00387D58" w:rsidP="00387D58">
      <w:pPr>
        <w:numPr>
          <w:ilvl w:val="0"/>
          <w:numId w:val="34"/>
        </w:numPr>
        <w:rPr>
          <w:rFonts w:ascii="Arial" w:hAnsi="Arial" w:cs="Arial"/>
          <w:sz w:val="20"/>
          <w:szCs w:val="20"/>
        </w:rPr>
      </w:pPr>
      <w:r w:rsidRPr="00387D58">
        <w:rPr>
          <w:rFonts w:ascii="Arial" w:hAnsi="Arial" w:cs="Arial"/>
          <w:w w:val="105"/>
          <w:sz w:val="20"/>
          <w:szCs w:val="20"/>
        </w:rPr>
        <w:t>May</w:t>
      </w:r>
      <w:r w:rsidRPr="00387D58">
        <w:rPr>
          <w:rFonts w:ascii="Arial" w:hAnsi="Arial" w:cs="Arial"/>
          <w:spacing w:val="4"/>
          <w:w w:val="105"/>
          <w:sz w:val="20"/>
          <w:szCs w:val="20"/>
        </w:rPr>
        <w:t xml:space="preserve"> </w:t>
      </w:r>
      <w:r w:rsidRPr="00387D58">
        <w:rPr>
          <w:rFonts w:ascii="Arial" w:hAnsi="Arial" w:cs="Arial"/>
          <w:w w:val="105"/>
          <w:sz w:val="20"/>
          <w:szCs w:val="20"/>
        </w:rPr>
        <w:t>be</w:t>
      </w:r>
      <w:r w:rsidRPr="00387D58">
        <w:rPr>
          <w:rFonts w:ascii="Arial" w:hAnsi="Arial" w:cs="Arial"/>
          <w:spacing w:val="14"/>
          <w:w w:val="105"/>
          <w:sz w:val="20"/>
          <w:szCs w:val="20"/>
        </w:rPr>
        <w:t xml:space="preserve"> </w:t>
      </w:r>
      <w:r w:rsidRPr="00387D58">
        <w:rPr>
          <w:rFonts w:ascii="Arial" w:hAnsi="Arial" w:cs="Arial"/>
          <w:w w:val="105"/>
          <w:sz w:val="20"/>
          <w:szCs w:val="20"/>
        </w:rPr>
        <w:t>required</w:t>
      </w:r>
      <w:r w:rsidRPr="00387D58">
        <w:rPr>
          <w:rFonts w:ascii="Arial" w:hAnsi="Arial" w:cs="Arial"/>
          <w:spacing w:val="19"/>
          <w:w w:val="105"/>
          <w:sz w:val="20"/>
          <w:szCs w:val="20"/>
        </w:rPr>
        <w:t xml:space="preserve"> </w:t>
      </w:r>
      <w:r w:rsidRPr="00387D58">
        <w:rPr>
          <w:rFonts w:ascii="Arial" w:hAnsi="Arial" w:cs="Arial"/>
          <w:w w:val="105"/>
          <w:sz w:val="20"/>
          <w:szCs w:val="20"/>
        </w:rPr>
        <w:t>to</w:t>
      </w:r>
      <w:r w:rsidRPr="00387D58">
        <w:rPr>
          <w:rFonts w:ascii="Arial" w:hAnsi="Arial" w:cs="Arial"/>
          <w:spacing w:val="19"/>
          <w:w w:val="105"/>
          <w:sz w:val="20"/>
          <w:szCs w:val="20"/>
        </w:rPr>
        <w:t xml:space="preserve"> </w:t>
      </w:r>
      <w:r w:rsidRPr="00387D58">
        <w:rPr>
          <w:rFonts w:ascii="Arial" w:hAnsi="Arial" w:cs="Arial"/>
          <w:w w:val="105"/>
          <w:sz w:val="20"/>
          <w:szCs w:val="20"/>
        </w:rPr>
        <w:t>make</w:t>
      </w:r>
      <w:r w:rsidRPr="00387D58">
        <w:rPr>
          <w:rFonts w:ascii="Arial" w:hAnsi="Arial" w:cs="Arial"/>
          <w:spacing w:val="5"/>
          <w:w w:val="105"/>
          <w:sz w:val="20"/>
          <w:szCs w:val="20"/>
        </w:rPr>
        <w:t xml:space="preserve"> </w:t>
      </w:r>
      <w:r w:rsidRPr="00387D58">
        <w:rPr>
          <w:rFonts w:ascii="Arial" w:hAnsi="Arial" w:cs="Arial"/>
          <w:w w:val="105"/>
          <w:sz w:val="20"/>
          <w:szCs w:val="20"/>
        </w:rPr>
        <w:t>bank</w:t>
      </w:r>
      <w:r w:rsidRPr="00387D58">
        <w:rPr>
          <w:rFonts w:ascii="Arial" w:hAnsi="Arial" w:cs="Arial"/>
          <w:spacing w:val="19"/>
          <w:w w:val="105"/>
          <w:sz w:val="20"/>
          <w:szCs w:val="20"/>
        </w:rPr>
        <w:t xml:space="preserve"> </w:t>
      </w:r>
      <w:r w:rsidRPr="00387D58">
        <w:rPr>
          <w:rFonts w:ascii="Arial" w:hAnsi="Arial" w:cs="Arial"/>
          <w:spacing w:val="-2"/>
          <w:w w:val="105"/>
          <w:sz w:val="20"/>
          <w:szCs w:val="20"/>
        </w:rPr>
        <w:t>deposits.</w:t>
      </w:r>
    </w:p>
    <w:p w14:paraId="5508CB14" w14:textId="77777777" w:rsidR="00387D58" w:rsidRPr="00FC0AB8" w:rsidRDefault="00387D58" w:rsidP="00387D58">
      <w:pPr>
        <w:numPr>
          <w:ilvl w:val="0"/>
          <w:numId w:val="34"/>
        </w:numPr>
        <w:rPr>
          <w:rFonts w:ascii="Arial" w:hAnsi="Arial" w:cs="Arial"/>
          <w:sz w:val="20"/>
          <w:szCs w:val="20"/>
        </w:rPr>
      </w:pPr>
      <w:r w:rsidRPr="00387D58">
        <w:rPr>
          <w:rFonts w:ascii="Arial" w:hAnsi="Arial" w:cs="Arial"/>
          <w:w w:val="105"/>
          <w:sz w:val="20"/>
          <w:szCs w:val="20"/>
        </w:rPr>
        <w:t>Performs</w:t>
      </w:r>
      <w:r w:rsidRPr="00387D58">
        <w:rPr>
          <w:rFonts w:ascii="Arial" w:hAnsi="Arial" w:cs="Arial"/>
          <w:spacing w:val="25"/>
          <w:w w:val="105"/>
          <w:sz w:val="20"/>
          <w:szCs w:val="20"/>
        </w:rPr>
        <w:t xml:space="preserve"> </w:t>
      </w:r>
      <w:r w:rsidRPr="00387D58">
        <w:rPr>
          <w:rFonts w:ascii="Arial" w:hAnsi="Arial" w:cs="Arial"/>
          <w:w w:val="105"/>
          <w:sz w:val="20"/>
          <w:szCs w:val="20"/>
        </w:rPr>
        <w:t>other</w:t>
      </w:r>
      <w:r w:rsidRPr="00387D58">
        <w:rPr>
          <w:rFonts w:ascii="Arial" w:hAnsi="Arial" w:cs="Arial"/>
          <w:spacing w:val="12"/>
          <w:w w:val="105"/>
          <w:sz w:val="20"/>
          <w:szCs w:val="20"/>
        </w:rPr>
        <w:t xml:space="preserve"> </w:t>
      </w:r>
      <w:r w:rsidRPr="00387D58">
        <w:rPr>
          <w:rFonts w:ascii="Arial" w:hAnsi="Arial" w:cs="Arial"/>
          <w:w w:val="105"/>
          <w:sz w:val="20"/>
          <w:szCs w:val="20"/>
        </w:rPr>
        <w:t>duties</w:t>
      </w:r>
      <w:r w:rsidRPr="00387D58">
        <w:rPr>
          <w:rFonts w:ascii="Arial" w:hAnsi="Arial" w:cs="Arial"/>
          <w:spacing w:val="25"/>
          <w:w w:val="105"/>
          <w:sz w:val="20"/>
          <w:szCs w:val="20"/>
        </w:rPr>
        <w:t xml:space="preserve"> </w:t>
      </w:r>
      <w:r w:rsidRPr="00387D58">
        <w:rPr>
          <w:rFonts w:ascii="Arial" w:hAnsi="Arial" w:cs="Arial"/>
          <w:w w:val="105"/>
          <w:sz w:val="20"/>
          <w:szCs w:val="20"/>
        </w:rPr>
        <w:t>as</w:t>
      </w:r>
      <w:r w:rsidRPr="00387D58">
        <w:rPr>
          <w:rFonts w:ascii="Arial" w:hAnsi="Arial" w:cs="Arial"/>
          <w:spacing w:val="26"/>
          <w:w w:val="105"/>
          <w:sz w:val="20"/>
          <w:szCs w:val="20"/>
        </w:rPr>
        <w:t xml:space="preserve"> </w:t>
      </w:r>
      <w:r w:rsidRPr="00387D58">
        <w:rPr>
          <w:rFonts w:ascii="Arial" w:hAnsi="Arial" w:cs="Arial"/>
          <w:w w:val="105"/>
          <w:sz w:val="20"/>
          <w:szCs w:val="20"/>
        </w:rPr>
        <w:t>assigned</w:t>
      </w:r>
      <w:r w:rsidRPr="00387D58">
        <w:rPr>
          <w:rFonts w:ascii="Arial" w:hAnsi="Arial" w:cs="Arial"/>
          <w:spacing w:val="17"/>
          <w:w w:val="105"/>
          <w:sz w:val="20"/>
          <w:szCs w:val="20"/>
        </w:rPr>
        <w:t xml:space="preserve"> </w:t>
      </w:r>
      <w:r w:rsidRPr="00387D58">
        <w:rPr>
          <w:rFonts w:ascii="Arial" w:hAnsi="Arial" w:cs="Arial"/>
          <w:w w:val="105"/>
          <w:sz w:val="20"/>
          <w:szCs w:val="20"/>
        </w:rPr>
        <w:t>by</w:t>
      </w:r>
      <w:r w:rsidRPr="00387D58">
        <w:rPr>
          <w:rFonts w:ascii="Arial" w:hAnsi="Arial" w:cs="Arial"/>
          <w:spacing w:val="6"/>
          <w:w w:val="105"/>
          <w:sz w:val="20"/>
          <w:szCs w:val="20"/>
        </w:rPr>
        <w:t xml:space="preserve"> </w:t>
      </w:r>
      <w:r w:rsidRPr="00387D58">
        <w:rPr>
          <w:rFonts w:ascii="Arial" w:hAnsi="Arial" w:cs="Arial"/>
          <w:spacing w:val="-2"/>
          <w:w w:val="105"/>
          <w:sz w:val="20"/>
          <w:szCs w:val="20"/>
        </w:rPr>
        <w:t>management.</w:t>
      </w:r>
    </w:p>
    <w:p w14:paraId="54962FC0" w14:textId="77777777" w:rsidR="00FC0AB8" w:rsidRPr="00387D58" w:rsidRDefault="00FC0AB8" w:rsidP="00FC0AB8">
      <w:pPr>
        <w:ind w:left="720"/>
        <w:rPr>
          <w:rFonts w:ascii="Arial" w:hAnsi="Arial" w:cs="Arial"/>
          <w:sz w:val="20"/>
          <w:szCs w:val="20"/>
        </w:rPr>
      </w:pPr>
    </w:p>
    <w:p w14:paraId="4D639375" w14:textId="77777777" w:rsidR="00F8556F" w:rsidRPr="00387D58" w:rsidRDefault="00F8556F" w:rsidP="00387D58">
      <w:pPr>
        <w:widowControl w:val="0"/>
        <w:tabs>
          <w:tab w:val="left" w:pos="-1080"/>
          <w:tab w:val="left" w:pos="-720"/>
          <w:tab w:val="left" w:pos="0"/>
          <w:tab w:val="left" w:pos="270"/>
          <w:tab w:val="left" w:pos="1080"/>
          <w:tab w:val="left" w:pos="1440"/>
        </w:tabs>
        <w:autoSpaceDE w:val="0"/>
        <w:autoSpaceDN w:val="0"/>
        <w:adjustRightInd w:val="0"/>
        <w:ind w:left="1080"/>
        <w:jc w:val="both"/>
        <w:rPr>
          <w:rFonts w:ascii="Arial" w:hAnsi="Arial" w:cs="Arial"/>
          <w:sz w:val="20"/>
          <w:szCs w:val="20"/>
        </w:rPr>
      </w:pPr>
    </w:p>
    <w:p w14:paraId="001CDD81" w14:textId="77777777" w:rsidR="00255710" w:rsidRDefault="00255710" w:rsidP="00255710">
      <w:pPr>
        <w:widowControl w:val="0"/>
        <w:shd w:val="clear" w:color="auto" w:fill="CCCCCC"/>
        <w:tabs>
          <w:tab w:val="left" w:pos="-1080"/>
          <w:tab w:val="left" w:pos="-720"/>
          <w:tab w:val="left" w:pos="0"/>
          <w:tab w:val="left" w:pos="270"/>
          <w:tab w:val="left" w:pos="1080"/>
        </w:tabs>
        <w:autoSpaceDE w:val="0"/>
        <w:autoSpaceDN w:val="0"/>
        <w:adjustRightInd w:val="0"/>
        <w:ind w:firstLine="180"/>
        <w:jc w:val="both"/>
        <w:rPr>
          <w:rFonts w:ascii="Arial" w:hAnsi="Arial" w:cs="Arial"/>
          <w:b/>
          <w:sz w:val="20"/>
          <w:szCs w:val="20"/>
        </w:rPr>
      </w:pPr>
      <w:r>
        <w:rPr>
          <w:rFonts w:ascii="Arial" w:hAnsi="Arial" w:cs="Arial"/>
          <w:b/>
          <w:sz w:val="20"/>
          <w:szCs w:val="20"/>
        </w:rPr>
        <w:lastRenderedPageBreak/>
        <w:t>KNOWLEDGE REQUIRED BY THE POSITION</w:t>
      </w:r>
    </w:p>
    <w:p w14:paraId="6E6A43D9" w14:textId="77777777" w:rsidR="00255710" w:rsidRPr="009E741F" w:rsidRDefault="00255710" w:rsidP="00255710">
      <w:pPr>
        <w:widowControl w:val="0"/>
        <w:tabs>
          <w:tab w:val="left" w:pos="-1080"/>
          <w:tab w:val="left" w:pos="-720"/>
          <w:tab w:val="left" w:pos="0"/>
          <w:tab w:val="left" w:pos="270"/>
          <w:tab w:val="left" w:pos="1080"/>
        </w:tabs>
        <w:autoSpaceDE w:val="0"/>
        <w:autoSpaceDN w:val="0"/>
        <w:adjustRightInd w:val="0"/>
        <w:jc w:val="both"/>
        <w:rPr>
          <w:rFonts w:ascii="Arial" w:hAnsi="Arial" w:cs="Arial"/>
          <w:b/>
          <w:sz w:val="20"/>
          <w:szCs w:val="20"/>
        </w:rPr>
      </w:pPr>
    </w:p>
    <w:p w14:paraId="7DB9DF8E" w14:textId="77777777" w:rsidR="00F8556F" w:rsidRPr="00387D58" w:rsidRDefault="00F8556F" w:rsidP="00387D58">
      <w:pPr>
        <w:numPr>
          <w:ilvl w:val="0"/>
          <w:numId w:val="36"/>
        </w:numPr>
        <w:rPr>
          <w:rFonts w:ascii="Arial" w:hAnsi="Arial" w:cs="Arial"/>
          <w:sz w:val="20"/>
          <w:szCs w:val="20"/>
        </w:rPr>
      </w:pPr>
      <w:r w:rsidRPr="00387D58">
        <w:rPr>
          <w:rFonts w:ascii="Arial" w:hAnsi="Arial" w:cs="Arial"/>
          <w:sz w:val="20"/>
          <w:szCs w:val="20"/>
        </w:rPr>
        <w:t>Knowledge of modern office practices and procedures.</w:t>
      </w:r>
    </w:p>
    <w:p w14:paraId="5EC23F3F" w14:textId="77777777" w:rsidR="00F8556F" w:rsidRPr="00387D58" w:rsidRDefault="00F8556F" w:rsidP="00387D58">
      <w:pPr>
        <w:numPr>
          <w:ilvl w:val="0"/>
          <w:numId w:val="36"/>
        </w:numPr>
        <w:rPr>
          <w:rFonts w:ascii="Arial" w:hAnsi="Arial" w:cs="Arial"/>
          <w:sz w:val="20"/>
          <w:szCs w:val="20"/>
        </w:rPr>
      </w:pPr>
      <w:r w:rsidRPr="00387D58">
        <w:rPr>
          <w:rFonts w:ascii="Arial" w:hAnsi="Arial" w:cs="Arial"/>
          <w:sz w:val="20"/>
          <w:szCs w:val="20"/>
        </w:rPr>
        <w:t xml:space="preserve">Knowledge of computers and </w:t>
      </w:r>
      <w:r w:rsidR="00387D58" w:rsidRPr="00387D58">
        <w:rPr>
          <w:rFonts w:ascii="Arial" w:hAnsi="Arial" w:cs="Arial"/>
          <w:sz w:val="20"/>
          <w:szCs w:val="20"/>
        </w:rPr>
        <w:t>job-related</w:t>
      </w:r>
      <w:r w:rsidRPr="00387D58">
        <w:rPr>
          <w:rFonts w:ascii="Arial" w:hAnsi="Arial" w:cs="Arial"/>
          <w:sz w:val="20"/>
          <w:szCs w:val="20"/>
        </w:rPr>
        <w:t xml:space="preserve"> software programs.</w:t>
      </w:r>
    </w:p>
    <w:p w14:paraId="5D014D0B" w14:textId="77777777" w:rsidR="00F8556F" w:rsidRPr="00387D58" w:rsidRDefault="008D1774" w:rsidP="00387D58">
      <w:pPr>
        <w:numPr>
          <w:ilvl w:val="0"/>
          <w:numId w:val="36"/>
        </w:numPr>
        <w:rPr>
          <w:rFonts w:ascii="Arial" w:hAnsi="Arial" w:cs="Arial"/>
          <w:sz w:val="20"/>
          <w:szCs w:val="20"/>
        </w:rPr>
      </w:pPr>
      <w:r w:rsidRPr="00387D58">
        <w:rPr>
          <w:rFonts w:ascii="Arial" w:hAnsi="Arial" w:cs="Arial"/>
          <w:sz w:val="20"/>
          <w:szCs w:val="20"/>
        </w:rPr>
        <w:t>Knowledge of departmental policies, procedures and functions.</w:t>
      </w:r>
    </w:p>
    <w:p w14:paraId="15F59430" w14:textId="77777777" w:rsidR="00F8556F" w:rsidRPr="00387D58" w:rsidRDefault="00F8556F" w:rsidP="00387D58">
      <w:pPr>
        <w:numPr>
          <w:ilvl w:val="0"/>
          <w:numId w:val="36"/>
        </w:numPr>
        <w:rPr>
          <w:rFonts w:ascii="Arial" w:hAnsi="Arial" w:cs="Arial"/>
          <w:sz w:val="20"/>
          <w:szCs w:val="20"/>
        </w:rPr>
      </w:pPr>
      <w:r w:rsidRPr="00387D58">
        <w:rPr>
          <w:rFonts w:ascii="Arial" w:hAnsi="Arial" w:cs="Arial"/>
          <w:sz w:val="20"/>
          <w:szCs w:val="20"/>
        </w:rPr>
        <w:t>Skill in the provision of customer services.</w:t>
      </w:r>
    </w:p>
    <w:p w14:paraId="0942AC37" w14:textId="77777777" w:rsidR="00F8556F" w:rsidRPr="00387D58" w:rsidRDefault="00F8556F" w:rsidP="00387D58">
      <w:pPr>
        <w:numPr>
          <w:ilvl w:val="0"/>
          <w:numId w:val="36"/>
        </w:numPr>
        <w:rPr>
          <w:rFonts w:ascii="Arial" w:hAnsi="Arial" w:cs="Arial"/>
          <w:sz w:val="20"/>
          <w:szCs w:val="20"/>
        </w:rPr>
      </w:pPr>
      <w:r w:rsidRPr="00387D58">
        <w:rPr>
          <w:rFonts w:ascii="Arial" w:hAnsi="Arial" w:cs="Arial"/>
          <w:sz w:val="20"/>
          <w:szCs w:val="20"/>
        </w:rPr>
        <w:t>Skill in public and interpersonal relations.</w:t>
      </w:r>
    </w:p>
    <w:p w14:paraId="5DD564FD" w14:textId="77777777" w:rsidR="00F8556F" w:rsidRPr="00387D58" w:rsidRDefault="00F8556F" w:rsidP="00387D58">
      <w:pPr>
        <w:numPr>
          <w:ilvl w:val="0"/>
          <w:numId w:val="36"/>
        </w:numPr>
        <w:rPr>
          <w:rFonts w:ascii="Arial" w:hAnsi="Arial" w:cs="Arial"/>
          <w:sz w:val="20"/>
          <w:szCs w:val="20"/>
        </w:rPr>
      </w:pPr>
      <w:r w:rsidRPr="00387D58">
        <w:rPr>
          <w:rFonts w:ascii="Arial" w:hAnsi="Arial" w:cs="Arial"/>
          <w:sz w:val="20"/>
          <w:szCs w:val="20"/>
        </w:rPr>
        <w:t>Skill in oral and written communication.</w:t>
      </w:r>
    </w:p>
    <w:p w14:paraId="5E9021CA" w14:textId="77777777" w:rsidR="00255710" w:rsidRDefault="00255710" w:rsidP="00255710">
      <w:pPr>
        <w:tabs>
          <w:tab w:val="left" w:pos="-1080"/>
          <w:tab w:val="left" w:pos="-720"/>
          <w:tab w:val="left" w:pos="0"/>
          <w:tab w:val="left" w:pos="270"/>
          <w:tab w:val="left" w:pos="1080"/>
        </w:tabs>
        <w:jc w:val="both"/>
        <w:rPr>
          <w:rFonts w:ascii="Arial" w:hAnsi="Arial" w:cs="Arial"/>
          <w:b/>
          <w:sz w:val="20"/>
          <w:szCs w:val="20"/>
        </w:rPr>
      </w:pPr>
    </w:p>
    <w:p w14:paraId="5A6D2117" w14:textId="77777777" w:rsidR="00255710" w:rsidRDefault="00255710" w:rsidP="00255710">
      <w:pPr>
        <w:shd w:val="clear" w:color="auto" w:fill="CCCCCC"/>
        <w:tabs>
          <w:tab w:val="left" w:pos="-1080"/>
          <w:tab w:val="left" w:pos="-720"/>
          <w:tab w:val="left" w:pos="0"/>
          <w:tab w:val="left" w:pos="270"/>
          <w:tab w:val="left" w:pos="1080"/>
        </w:tabs>
        <w:ind w:firstLine="180"/>
        <w:jc w:val="both"/>
        <w:rPr>
          <w:rFonts w:ascii="Arial" w:hAnsi="Arial" w:cs="Arial"/>
          <w:b/>
          <w:sz w:val="20"/>
          <w:szCs w:val="20"/>
        </w:rPr>
      </w:pPr>
      <w:r>
        <w:rPr>
          <w:rFonts w:ascii="Arial" w:hAnsi="Arial" w:cs="Arial"/>
          <w:b/>
          <w:sz w:val="20"/>
          <w:szCs w:val="20"/>
        </w:rPr>
        <w:t>SUPERVISORY CONTROLS</w:t>
      </w:r>
    </w:p>
    <w:p w14:paraId="279B5FF9" w14:textId="77777777" w:rsidR="00255710" w:rsidRPr="009E741F" w:rsidRDefault="00255710" w:rsidP="00255710">
      <w:pPr>
        <w:tabs>
          <w:tab w:val="left" w:pos="-1080"/>
          <w:tab w:val="left" w:pos="-720"/>
          <w:tab w:val="left" w:pos="0"/>
          <w:tab w:val="left" w:pos="270"/>
          <w:tab w:val="left" w:pos="1080"/>
        </w:tabs>
        <w:ind w:firstLine="180"/>
        <w:jc w:val="both"/>
        <w:rPr>
          <w:rFonts w:ascii="Arial" w:hAnsi="Arial" w:cs="Arial"/>
          <w:b/>
          <w:sz w:val="20"/>
          <w:szCs w:val="20"/>
        </w:rPr>
      </w:pPr>
    </w:p>
    <w:p w14:paraId="0EBDAD86" w14:textId="77777777" w:rsidR="00255710" w:rsidRDefault="00387D58" w:rsidP="00255710">
      <w:pPr>
        <w:widowControl w:val="0"/>
        <w:tabs>
          <w:tab w:val="left" w:pos="-1080"/>
          <w:tab w:val="left" w:pos="-720"/>
          <w:tab w:val="left" w:pos="0"/>
          <w:tab w:val="left" w:pos="270"/>
          <w:tab w:val="left" w:pos="1080"/>
          <w:tab w:val="left" w:pos="1440"/>
        </w:tabs>
        <w:autoSpaceDE w:val="0"/>
        <w:autoSpaceDN w:val="0"/>
        <w:adjustRightInd w:val="0"/>
        <w:ind w:left="720"/>
        <w:jc w:val="both"/>
        <w:rPr>
          <w:rFonts w:ascii="Arial" w:hAnsi="Arial" w:cs="Arial"/>
          <w:sz w:val="20"/>
          <w:szCs w:val="20"/>
        </w:rPr>
      </w:pPr>
      <w:r>
        <w:rPr>
          <w:rFonts w:ascii="Arial" w:hAnsi="Arial" w:cs="Arial"/>
          <w:sz w:val="20"/>
          <w:szCs w:val="20"/>
        </w:rPr>
        <w:t xml:space="preserve">The Probation Director </w:t>
      </w:r>
      <w:r w:rsidR="00255710">
        <w:rPr>
          <w:rFonts w:ascii="Arial" w:hAnsi="Arial" w:cs="Arial"/>
          <w:sz w:val="20"/>
          <w:szCs w:val="20"/>
        </w:rPr>
        <w:t xml:space="preserve">assigns work in terms of </w:t>
      </w:r>
      <w:r w:rsidR="00F8556F">
        <w:rPr>
          <w:rFonts w:ascii="Arial" w:hAnsi="Arial" w:cs="Arial"/>
          <w:sz w:val="20"/>
          <w:szCs w:val="20"/>
        </w:rPr>
        <w:t>general instructions. The supervisor spot-checks completed work for compliance with procedures</w:t>
      </w:r>
      <w:r w:rsidR="00D76025">
        <w:rPr>
          <w:rFonts w:ascii="Arial" w:hAnsi="Arial" w:cs="Arial"/>
          <w:sz w:val="20"/>
          <w:szCs w:val="20"/>
        </w:rPr>
        <w:t>, accuracy,</w:t>
      </w:r>
      <w:r w:rsidR="00F8556F">
        <w:rPr>
          <w:rFonts w:ascii="Arial" w:hAnsi="Arial" w:cs="Arial"/>
          <w:sz w:val="20"/>
          <w:szCs w:val="20"/>
        </w:rPr>
        <w:t xml:space="preserve"> and the nature and propriety of the </w:t>
      </w:r>
      <w:proofErr w:type="gramStart"/>
      <w:r w:rsidR="00F8556F">
        <w:rPr>
          <w:rFonts w:ascii="Arial" w:hAnsi="Arial" w:cs="Arial"/>
          <w:sz w:val="20"/>
          <w:szCs w:val="20"/>
        </w:rPr>
        <w:t>final results</w:t>
      </w:r>
      <w:proofErr w:type="gramEnd"/>
      <w:r w:rsidR="00F8556F">
        <w:rPr>
          <w:rFonts w:ascii="Arial" w:hAnsi="Arial" w:cs="Arial"/>
          <w:sz w:val="20"/>
          <w:szCs w:val="20"/>
        </w:rPr>
        <w:t>.</w:t>
      </w:r>
    </w:p>
    <w:p w14:paraId="1DB6ADE5" w14:textId="77777777" w:rsidR="00255710" w:rsidRPr="007412D9" w:rsidRDefault="00255710" w:rsidP="00255710">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p>
    <w:p w14:paraId="0439F739" w14:textId="77777777" w:rsidR="00255710" w:rsidRDefault="00255710" w:rsidP="00255710">
      <w:pPr>
        <w:widowControl w:val="0"/>
        <w:shd w:val="clear" w:color="auto" w:fill="CCCCCC"/>
        <w:tabs>
          <w:tab w:val="left" w:pos="-1080"/>
          <w:tab w:val="left" w:pos="-720"/>
          <w:tab w:val="left" w:pos="0"/>
          <w:tab w:val="left" w:pos="270"/>
          <w:tab w:val="left" w:pos="1080"/>
          <w:tab w:val="left" w:pos="1440"/>
        </w:tabs>
        <w:autoSpaceDE w:val="0"/>
        <w:autoSpaceDN w:val="0"/>
        <w:adjustRightInd w:val="0"/>
        <w:ind w:firstLine="180"/>
        <w:jc w:val="both"/>
        <w:rPr>
          <w:rFonts w:ascii="Arial" w:hAnsi="Arial" w:cs="Arial"/>
          <w:b/>
          <w:sz w:val="20"/>
          <w:szCs w:val="20"/>
        </w:rPr>
      </w:pPr>
      <w:r>
        <w:rPr>
          <w:rFonts w:ascii="Arial" w:hAnsi="Arial" w:cs="Arial"/>
          <w:b/>
          <w:sz w:val="20"/>
          <w:szCs w:val="20"/>
        </w:rPr>
        <w:t>GUIDELINES</w:t>
      </w:r>
    </w:p>
    <w:p w14:paraId="3ECDEEB1" w14:textId="77777777" w:rsidR="00255710" w:rsidRPr="009E741F" w:rsidRDefault="00255710" w:rsidP="00255710">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b/>
          <w:sz w:val="20"/>
          <w:szCs w:val="20"/>
        </w:rPr>
      </w:pPr>
    </w:p>
    <w:p w14:paraId="7D4AE3D9" w14:textId="77777777" w:rsidR="00255710" w:rsidRDefault="00255710" w:rsidP="00F8556F">
      <w:pPr>
        <w:widowControl w:val="0"/>
        <w:tabs>
          <w:tab w:val="left" w:pos="-1080"/>
          <w:tab w:val="left" w:pos="-720"/>
          <w:tab w:val="left" w:pos="0"/>
          <w:tab w:val="left" w:pos="270"/>
          <w:tab w:val="left" w:pos="1080"/>
          <w:tab w:val="left" w:pos="1440"/>
        </w:tabs>
        <w:autoSpaceDE w:val="0"/>
        <w:autoSpaceDN w:val="0"/>
        <w:adjustRightInd w:val="0"/>
        <w:ind w:left="720"/>
        <w:jc w:val="both"/>
        <w:rPr>
          <w:rFonts w:ascii="Arial" w:hAnsi="Arial" w:cs="Arial"/>
          <w:sz w:val="20"/>
          <w:szCs w:val="20"/>
        </w:rPr>
      </w:pPr>
      <w:proofErr w:type="gramStart"/>
      <w:r>
        <w:rPr>
          <w:rFonts w:ascii="Arial" w:hAnsi="Arial" w:cs="Arial"/>
          <w:sz w:val="20"/>
          <w:szCs w:val="20"/>
        </w:rPr>
        <w:t>Guidelines</w:t>
      </w:r>
      <w:proofErr w:type="gramEnd"/>
      <w:r>
        <w:rPr>
          <w:rFonts w:ascii="Arial" w:hAnsi="Arial" w:cs="Arial"/>
          <w:sz w:val="20"/>
          <w:szCs w:val="20"/>
        </w:rPr>
        <w:t xml:space="preserve"> </w:t>
      </w:r>
      <w:r w:rsidR="00EE2FDB">
        <w:rPr>
          <w:rFonts w:ascii="Arial" w:hAnsi="Arial" w:cs="Arial"/>
          <w:sz w:val="20"/>
          <w:szCs w:val="20"/>
        </w:rPr>
        <w:t xml:space="preserve">include </w:t>
      </w:r>
      <w:r w:rsidR="00CA04DF">
        <w:rPr>
          <w:rFonts w:ascii="Arial" w:hAnsi="Arial" w:cs="Arial"/>
          <w:sz w:val="20"/>
          <w:szCs w:val="20"/>
        </w:rPr>
        <w:t>department and county policies and procedures</w:t>
      </w:r>
      <w:r w:rsidR="00EE2FDB">
        <w:rPr>
          <w:rFonts w:ascii="Arial" w:hAnsi="Arial" w:cs="Arial"/>
          <w:sz w:val="20"/>
          <w:szCs w:val="20"/>
        </w:rPr>
        <w:t>.</w:t>
      </w:r>
      <w:r>
        <w:rPr>
          <w:rFonts w:ascii="Arial" w:hAnsi="Arial" w:cs="Arial"/>
          <w:sz w:val="20"/>
          <w:szCs w:val="20"/>
        </w:rPr>
        <w:t xml:space="preserve"> These </w:t>
      </w:r>
      <w:r w:rsidR="00F8556F">
        <w:rPr>
          <w:rFonts w:ascii="Arial" w:hAnsi="Arial" w:cs="Arial"/>
          <w:sz w:val="20"/>
          <w:szCs w:val="20"/>
        </w:rPr>
        <w:t xml:space="preserve">guidelines </w:t>
      </w:r>
      <w:r w:rsidR="00D76025">
        <w:rPr>
          <w:rFonts w:ascii="Arial" w:hAnsi="Arial" w:cs="Arial"/>
          <w:sz w:val="20"/>
          <w:szCs w:val="20"/>
        </w:rPr>
        <w:t xml:space="preserve">are generally clear and </w:t>
      </w:r>
      <w:proofErr w:type="gramStart"/>
      <w:r w:rsidR="00D76025">
        <w:rPr>
          <w:rFonts w:ascii="Arial" w:hAnsi="Arial" w:cs="Arial"/>
          <w:sz w:val="20"/>
          <w:szCs w:val="20"/>
        </w:rPr>
        <w:t>specific, but</w:t>
      </w:r>
      <w:proofErr w:type="gramEnd"/>
      <w:r w:rsidR="00D76025">
        <w:rPr>
          <w:rFonts w:ascii="Arial" w:hAnsi="Arial" w:cs="Arial"/>
          <w:sz w:val="20"/>
          <w:szCs w:val="20"/>
        </w:rPr>
        <w:t xml:space="preserve"> may require some</w:t>
      </w:r>
      <w:r w:rsidR="00F8556F">
        <w:rPr>
          <w:rFonts w:ascii="Arial" w:hAnsi="Arial" w:cs="Arial"/>
          <w:sz w:val="20"/>
          <w:szCs w:val="20"/>
        </w:rPr>
        <w:t xml:space="preserve"> interpretation in application.</w:t>
      </w:r>
    </w:p>
    <w:p w14:paraId="45C4C86A" w14:textId="77777777" w:rsidR="00387D58" w:rsidRDefault="00387D58" w:rsidP="00FC0AB8">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p>
    <w:p w14:paraId="29496566" w14:textId="77777777" w:rsidR="00E01754" w:rsidRDefault="00E01754" w:rsidP="00CA04DF">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p>
    <w:p w14:paraId="7FC3BA31" w14:textId="77777777" w:rsidR="00255710" w:rsidRDefault="00255710" w:rsidP="00255710">
      <w:pPr>
        <w:widowControl w:val="0"/>
        <w:shd w:val="clear" w:color="auto" w:fill="CCCCCC"/>
        <w:tabs>
          <w:tab w:val="left" w:pos="-1080"/>
          <w:tab w:val="left" w:pos="-720"/>
          <w:tab w:val="left" w:pos="0"/>
          <w:tab w:val="left" w:pos="270"/>
          <w:tab w:val="left" w:pos="1080"/>
          <w:tab w:val="left" w:pos="1440"/>
        </w:tabs>
        <w:autoSpaceDE w:val="0"/>
        <w:autoSpaceDN w:val="0"/>
        <w:adjustRightInd w:val="0"/>
        <w:ind w:firstLine="180"/>
        <w:jc w:val="both"/>
        <w:rPr>
          <w:rFonts w:ascii="Arial" w:hAnsi="Arial" w:cs="Arial"/>
          <w:b/>
          <w:sz w:val="20"/>
          <w:szCs w:val="20"/>
        </w:rPr>
      </w:pPr>
      <w:r>
        <w:rPr>
          <w:rFonts w:ascii="Arial" w:hAnsi="Arial" w:cs="Arial"/>
          <w:b/>
          <w:sz w:val="20"/>
          <w:szCs w:val="20"/>
        </w:rPr>
        <w:t>COMPLEXITY/SCOPE OF WORK</w:t>
      </w:r>
    </w:p>
    <w:p w14:paraId="12CAD63A" w14:textId="77777777" w:rsidR="00255710" w:rsidRPr="009E741F" w:rsidRDefault="00255710" w:rsidP="00255710">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b/>
          <w:sz w:val="20"/>
          <w:szCs w:val="20"/>
        </w:rPr>
      </w:pPr>
    </w:p>
    <w:p w14:paraId="0A891C41" w14:textId="77777777" w:rsidR="00387D58" w:rsidRDefault="00255710" w:rsidP="00255710">
      <w:pPr>
        <w:widowControl w:val="0"/>
        <w:numPr>
          <w:ilvl w:val="0"/>
          <w:numId w:val="24"/>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Pr>
          <w:rFonts w:ascii="Arial" w:hAnsi="Arial" w:cs="Arial"/>
          <w:sz w:val="20"/>
          <w:szCs w:val="20"/>
        </w:rPr>
        <w:t xml:space="preserve">The work consists of </w:t>
      </w:r>
      <w:r w:rsidR="00D76025">
        <w:rPr>
          <w:rFonts w:ascii="Arial" w:hAnsi="Arial" w:cs="Arial"/>
          <w:sz w:val="20"/>
          <w:szCs w:val="20"/>
        </w:rPr>
        <w:t xml:space="preserve">related </w:t>
      </w:r>
      <w:r w:rsidR="00CA04DF">
        <w:rPr>
          <w:rFonts w:ascii="Arial" w:hAnsi="Arial" w:cs="Arial"/>
          <w:sz w:val="20"/>
          <w:szCs w:val="20"/>
        </w:rPr>
        <w:t>administrative</w:t>
      </w:r>
      <w:r w:rsidR="00041A69">
        <w:rPr>
          <w:rFonts w:ascii="Arial" w:hAnsi="Arial" w:cs="Arial"/>
          <w:sz w:val="20"/>
          <w:szCs w:val="20"/>
        </w:rPr>
        <w:t xml:space="preserve"> </w:t>
      </w:r>
      <w:r>
        <w:rPr>
          <w:rFonts w:ascii="Arial" w:hAnsi="Arial" w:cs="Arial"/>
          <w:sz w:val="20"/>
          <w:szCs w:val="20"/>
        </w:rPr>
        <w:t xml:space="preserve">duties. </w:t>
      </w:r>
      <w:r w:rsidR="00EE2FDB">
        <w:rPr>
          <w:rFonts w:ascii="Arial" w:hAnsi="Arial" w:cs="Arial"/>
          <w:sz w:val="20"/>
          <w:szCs w:val="20"/>
        </w:rPr>
        <w:t>Frequent interruptions contribute</w:t>
      </w:r>
      <w:r>
        <w:rPr>
          <w:rFonts w:ascii="Arial" w:hAnsi="Arial" w:cs="Arial"/>
          <w:sz w:val="20"/>
          <w:szCs w:val="20"/>
        </w:rPr>
        <w:t xml:space="preserve"> to the complexity of the</w:t>
      </w:r>
    </w:p>
    <w:p w14:paraId="490DB165" w14:textId="77777777" w:rsidR="00255710" w:rsidRDefault="00255710" w:rsidP="00387D58">
      <w:pPr>
        <w:widowControl w:val="0"/>
        <w:tabs>
          <w:tab w:val="left" w:pos="-1080"/>
          <w:tab w:val="left" w:pos="-720"/>
          <w:tab w:val="left" w:pos="0"/>
          <w:tab w:val="left" w:pos="270"/>
          <w:tab w:val="left" w:pos="1080"/>
          <w:tab w:val="left" w:pos="1440"/>
        </w:tabs>
        <w:autoSpaceDE w:val="0"/>
        <w:autoSpaceDN w:val="0"/>
        <w:adjustRightInd w:val="0"/>
        <w:ind w:left="1080"/>
        <w:jc w:val="both"/>
        <w:rPr>
          <w:rFonts w:ascii="Arial" w:hAnsi="Arial" w:cs="Arial"/>
          <w:sz w:val="20"/>
          <w:szCs w:val="20"/>
        </w:rPr>
      </w:pPr>
      <w:r>
        <w:rPr>
          <w:rFonts w:ascii="Arial" w:hAnsi="Arial" w:cs="Arial"/>
          <w:sz w:val="20"/>
          <w:szCs w:val="20"/>
        </w:rPr>
        <w:t>position.</w:t>
      </w:r>
    </w:p>
    <w:p w14:paraId="2D5B49FB" w14:textId="77777777" w:rsidR="00255710" w:rsidRDefault="00255710" w:rsidP="00D76025">
      <w:pPr>
        <w:widowControl w:val="0"/>
        <w:numPr>
          <w:ilvl w:val="0"/>
          <w:numId w:val="24"/>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sidRPr="00082A45">
        <w:rPr>
          <w:rFonts w:ascii="Arial" w:hAnsi="Arial" w:cs="Arial"/>
          <w:sz w:val="20"/>
          <w:szCs w:val="20"/>
        </w:rPr>
        <w:t xml:space="preserve">The purpose of this position is to </w:t>
      </w:r>
      <w:r w:rsidR="00F8556F">
        <w:rPr>
          <w:rFonts w:ascii="Arial" w:hAnsi="Arial" w:cs="Arial"/>
          <w:sz w:val="20"/>
          <w:szCs w:val="20"/>
        </w:rPr>
        <w:t xml:space="preserve">provide </w:t>
      </w:r>
      <w:r w:rsidR="00CA04DF">
        <w:rPr>
          <w:rFonts w:ascii="Arial" w:hAnsi="Arial" w:cs="Arial"/>
          <w:sz w:val="20"/>
          <w:szCs w:val="20"/>
        </w:rPr>
        <w:t>administrative</w:t>
      </w:r>
      <w:r w:rsidR="00041A69">
        <w:rPr>
          <w:rFonts w:ascii="Arial" w:hAnsi="Arial" w:cs="Arial"/>
          <w:sz w:val="20"/>
          <w:szCs w:val="20"/>
        </w:rPr>
        <w:t xml:space="preserve"> s</w:t>
      </w:r>
      <w:r w:rsidR="00F8556F">
        <w:rPr>
          <w:rFonts w:ascii="Arial" w:hAnsi="Arial" w:cs="Arial"/>
          <w:sz w:val="20"/>
          <w:szCs w:val="20"/>
        </w:rPr>
        <w:t xml:space="preserve">upport </w:t>
      </w:r>
      <w:r w:rsidR="00041A69">
        <w:rPr>
          <w:rFonts w:ascii="Arial" w:hAnsi="Arial" w:cs="Arial"/>
          <w:sz w:val="20"/>
          <w:szCs w:val="20"/>
        </w:rPr>
        <w:t>for department</w:t>
      </w:r>
      <w:r w:rsidR="00D76025">
        <w:rPr>
          <w:rFonts w:ascii="Arial" w:hAnsi="Arial" w:cs="Arial"/>
          <w:sz w:val="20"/>
          <w:szCs w:val="20"/>
        </w:rPr>
        <w:t xml:space="preserve"> operations</w:t>
      </w:r>
      <w:r w:rsidR="00387D58">
        <w:rPr>
          <w:rFonts w:ascii="Arial" w:hAnsi="Arial" w:cs="Arial"/>
          <w:sz w:val="20"/>
          <w:szCs w:val="20"/>
        </w:rPr>
        <w:t>. Success</w:t>
      </w:r>
      <w:r w:rsidRPr="00082A45">
        <w:rPr>
          <w:rFonts w:ascii="Arial" w:hAnsi="Arial" w:cs="Arial"/>
          <w:sz w:val="20"/>
          <w:szCs w:val="20"/>
        </w:rPr>
        <w:t xml:space="preserve"> in t</w:t>
      </w:r>
      <w:r>
        <w:rPr>
          <w:rFonts w:ascii="Arial" w:hAnsi="Arial" w:cs="Arial"/>
          <w:sz w:val="20"/>
          <w:szCs w:val="20"/>
        </w:rPr>
        <w:t xml:space="preserve">his position contributes to </w:t>
      </w:r>
      <w:r w:rsidR="00F8556F">
        <w:rPr>
          <w:rFonts w:ascii="Arial" w:hAnsi="Arial" w:cs="Arial"/>
          <w:sz w:val="20"/>
          <w:szCs w:val="20"/>
        </w:rPr>
        <w:t>the efficie</w:t>
      </w:r>
      <w:r w:rsidR="00EE2FDB">
        <w:rPr>
          <w:rFonts w:ascii="Arial" w:hAnsi="Arial" w:cs="Arial"/>
          <w:sz w:val="20"/>
          <w:szCs w:val="20"/>
        </w:rPr>
        <w:t xml:space="preserve">ncy of </w:t>
      </w:r>
      <w:r w:rsidR="00041A69">
        <w:rPr>
          <w:rFonts w:ascii="Arial" w:hAnsi="Arial" w:cs="Arial"/>
          <w:sz w:val="20"/>
          <w:szCs w:val="20"/>
        </w:rPr>
        <w:t xml:space="preserve">those </w:t>
      </w:r>
      <w:r w:rsidR="00F8556F">
        <w:rPr>
          <w:rFonts w:ascii="Arial" w:hAnsi="Arial" w:cs="Arial"/>
          <w:sz w:val="20"/>
          <w:szCs w:val="20"/>
        </w:rPr>
        <w:t>operations</w:t>
      </w:r>
      <w:r>
        <w:rPr>
          <w:rFonts w:ascii="Arial" w:hAnsi="Arial" w:cs="Arial"/>
          <w:sz w:val="20"/>
          <w:szCs w:val="20"/>
        </w:rPr>
        <w:t>.</w:t>
      </w:r>
    </w:p>
    <w:p w14:paraId="2231F74E" w14:textId="77777777" w:rsidR="008B4E11" w:rsidRDefault="008B4E11" w:rsidP="00AE2DE6">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p>
    <w:p w14:paraId="71E92BFF" w14:textId="77777777" w:rsidR="00255710" w:rsidRDefault="00255710" w:rsidP="00255710">
      <w:pPr>
        <w:shd w:val="clear" w:color="auto" w:fill="CCCCCC"/>
        <w:tabs>
          <w:tab w:val="left" w:pos="0"/>
          <w:tab w:val="left" w:pos="4215"/>
        </w:tabs>
        <w:ind w:firstLine="180"/>
        <w:jc w:val="both"/>
        <w:rPr>
          <w:rFonts w:ascii="Arial" w:hAnsi="Arial" w:cs="Arial"/>
          <w:b/>
          <w:sz w:val="20"/>
          <w:szCs w:val="20"/>
        </w:rPr>
      </w:pPr>
      <w:r>
        <w:rPr>
          <w:rFonts w:ascii="Arial" w:hAnsi="Arial" w:cs="Arial"/>
          <w:b/>
          <w:sz w:val="20"/>
          <w:szCs w:val="20"/>
        </w:rPr>
        <w:t>CONTACTS</w:t>
      </w:r>
    </w:p>
    <w:p w14:paraId="1949CC7A" w14:textId="77777777" w:rsidR="00255710" w:rsidRPr="003D6E57" w:rsidRDefault="00255710" w:rsidP="00255710">
      <w:pPr>
        <w:tabs>
          <w:tab w:val="left" w:pos="0"/>
          <w:tab w:val="left" w:pos="4215"/>
        </w:tabs>
        <w:jc w:val="both"/>
        <w:rPr>
          <w:rFonts w:ascii="Arial" w:hAnsi="Arial" w:cs="Arial"/>
          <w:sz w:val="20"/>
          <w:szCs w:val="20"/>
        </w:rPr>
      </w:pPr>
      <w:r>
        <w:rPr>
          <w:rFonts w:ascii="Arial" w:hAnsi="Arial" w:cs="Arial"/>
          <w:sz w:val="20"/>
          <w:szCs w:val="20"/>
        </w:rPr>
        <w:tab/>
      </w:r>
    </w:p>
    <w:p w14:paraId="3F361B18" w14:textId="77777777" w:rsidR="00255710" w:rsidRDefault="00255710" w:rsidP="00255710">
      <w:pPr>
        <w:widowControl w:val="0"/>
        <w:numPr>
          <w:ilvl w:val="0"/>
          <w:numId w:val="24"/>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Pr>
          <w:rFonts w:ascii="Arial" w:hAnsi="Arial" w:cs="Arial"/>
          <w:sz w:val="20"/>
          <w:szCs w:val="20"/>
        </w:rPr>
        <w:t xml:space="preserve">Contacts are typically with co-workers, </w:t>
      </w:r>
      <w:r w:rsidR="008B4E11">
        <w:rPr>
          <w:rFonts w:ascii="Arial" w:hAnsi="Arial" w:cs="Arial"/>
          <w:sz w:val="20"/>
          <w:szCs w:val="20"/>
        </w:rPr>
        <w:t>property owners</w:t>
      </w:r>
      <w:r w:rsidR="009D31CE">
        <w:rPr>
          <w:rFonts w:ascii="Arial" w:hAnsi="Arial" w:cs="Arial"/>
          <w:sz w:val="20"/>
          <w:szCs w:val="20"/>
        </w:rPr>
        <w:t xml:space="preserve">, </w:t>
      </w:r>
      <w:r>
        <w:rPr>
          <w:rFonts w:ascii="Arial" w:hAnsi="Arial" w:cs="Arial"/>
          <w:sz w:val="20"/>
          <w:szCs w:val="20"/>
        </w:rPr>
        <w:t xml:space="preserve">and members of the </w:t>
      </w:r>
      <w:proofErr w:type="gramStart"/>
      <w:r>
        <w:rPr>
          <w:rFonts w:ascii="Arial" w:hAnsi="Arial" w:cs="Arial"/>
          <w:sz w:val="20"/>
          <w:szCs w:val="20"/>
        </w:rPr>
        <w:t>general public</w:t>
      </w:r>
      <w:proofErr w:type="gramEnd"/>
      <w:r>
        <w:rPr>
          <w:rFonts w:ascii="Arial" w:hAnsi="Arial" w:cs="Arial"/>
          <w:sz w:val="20"/>
          <w:szCs w:val="20"/>
        </w:rPr>
        <w:t>.</w:t>
      </w:r>
    </w:p>
    <w:p w14:paraId="19BA3918" w14:textId="77777777" w:rsidR="00255710" w:rsidRDefault="00255710" w:rsidP="00255710">
      <w:pPr>
        <w:widowControl w:val="0"/>
        <w:numPr>
          <w:ilvl w:val="0"/>
          <w:numId w:val="24"/>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sidRPr="00AB48C5">
        <w:rPr>
          <w:rFonts w:ascii="Arial" w:hAnsi="Arial" w:cs="Arial"/>
          <w:sz w:val="20"/>
          <w:szCs w:val="20"/>
        </w:rPr>
        <w:t xml:space="preserve">Contacts are typically to give or exchange information, provide services, </w:t>
      </w:r>
      <w:r w:rsidR="00AB48C5" w:rsidRPr="00AB48C5">
        <w:rPr>
          <w:rFonts w:ascii="Arial" w:hAnsi="Arial" w:cs="Arial"/>
          <w:sz w:val="20"/>
          <w:szCs w:val="20"/>
        </w:rPr>
        <w:t xml:space="preserve">and </w:t>
      </w:r>
      <w:r w:rsidR="00AB48C5">
        <w:rPr>
          <w:rFonts w:ascii="Arial" w:hAnsi="Arial" w:cs="Arial"/>
          <w:sz w:val="20"/>
          <w:szCs w:val="20"/>
        </w:rPr>
        <w:t>resolve problems.</w:t>
      </w:r>
    </w:p>
    <w:p w14:paraId="182D0B3D" w14:textId="77777777" w:rsidR="00AB48C5" w:rsidRPr="00AB48C5" w:rsidRDefault="00AB48C5" w:rsidP="00AB48C5">
      <w:pPr>
        <w:widowControl w:val="0"/>
        <w:tabs>
          <w:tab w:val="left" w:pos="-1080"/>
          <w:tab w:val="left" w:pos="-720"/>
          <w:tab w:val="left" w:pos="0"/>
          <w:tab w:val="left" w:pos="270"/>
          <w:tab w:val="left" w:pos="1080"/>
          <w:tab w:val="left" w:pos="1440"/>
        </w:tabs>
        <w:autoSpaceDE w:val="0"/>
        <w:autoSpaceDN w:val="0"/>
        <w:adjustRightInd w:val="0"/>
        <w:ind w:left="720"/>
        <w:jc w:val="both"/>
        <w:rPr>
          <w:rFonts w:ascii="Arial" w:hAnsi="Arial" w:cs="Arial"/>
          <w:sz w:val="20"/>
          <w:szCs w:val="20"/>
        </w:rPr>
      </w:pPr>
    </w:p>
    <w:p w14:paraId="1314DB82" w14:textId="77777777" w:rsidR="00255710" w:rsidRDefault="00255710" w:rsidP="00255710">
      <w:pPr>
        <w:widowControl w:val="0"/>
        <w:shd w:val="clear" w:color="auto" w:fill="D9D9D9"/>
        <w:tabs>
          <w:tab w:val="left" w:pos="-1080"/>
          <w:tab w:val="left" w:pos="-720"/>
          <w:tab w:val="left" w:pos="0"/>
          <w:tab w:val="left" w:pos="270"/>
          <w:tab w:val="left" w:pos="1080"/>
          <w:tab w:val="left" w:pos="1440"/>
        </w:tabs>
        <w:autoSpaceDE w:val="0"/>
        <w:autoSpaceDN w:val="0"/>
        <w:adjustRightInd w:val="0"/>
        <w:ind w:firstLine="180"/>
        <w:jc w:val="both"/>
        <w:rPr>
          <w:rFonts w:ascii="Arial" w:hAnsi="Arial" w:cs="Arial"/>
          <w:b/>
          <w:sz w:val="20"/>
          <w:szCs w:val="20"/>
        </w:rPr>
      </w:pPr>
      <w:r>
        <w:rPr>
          <w:rFonts w:ascii="Arial" w:hAnsi="Arial" w:cs="Arial"/>
          <w:b/>
          <w:sz w:val="20"/>
          <w:szCs w:val="20"/>
        </w:rPr>
        <w:t>PHYSICAL DEMANDS/ WORK ENVIRONMENT</w:t>
      </w:r>
    </w:p>
    <w:p w14:paraId="2235D47C" w14:textId="77777777" w:rsidR="00255710" w:rsidRPr="009E741F" w:rsidRDefault="00255710" w:rsidP="00255710">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b/>
          <w:sz w:val="20"/>
          <w:szCs w:val="20"/>
        </w:rPr>
      </w:pPr>
    </w:p>
    <w:p w14:paraId="06254CC0" w14:textId="77777777" w:rsidR="008D1774" w:rsidRDefault="00255710" w:rsidP="00255710">
      <w:pPr>
        <w:widowControl w:val="0"/>
        <w:numPr>
          <w:ilvl w:val="0"/>
          <w:numId w:val="24"/>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sidRPr="008D1774">
        <w:rPr>
          <w:rFonts w:ascii="Arial" w:hAnsi="Arial" w:cs="Arial"/>
          <w:sz w:val="20"/>
          <w:szCs w:val="20"/>
        </w:rPr>
        <w:t>The wo</w:t>
      </w:r>
      <w:r w:rsidR="00E01754">
        <w:rPr>
          <w:rFonts w:ascii="Arial" w:hAnsi="Arial" w:cs="Arial"/>
          <w:sz w:val="20"/>
          <w:szCs w:val="20"/>
        </w:rPr>
        <w:t xml:space="preserve">rk is typically performed </w:t>
      </w:r>
      <w:r w:rsidR="00CA04DF">
        <w:rPr>
          <w:rFonts w:ascii="Arial" w:hAnsi="Arial" w:cs="Arial"/>
          <w:sz w:val="20"/>
          <w:szCs w:val="20"/>
        </w:rPr>
        <w:t>wh</w:t>
      </w:r>
      <w:r w:rsidR="009D31CE">
        <w:rPr>
          <w:rFonts w:ascii="Arial" w:hAnsi="Arial" w:cs="Arial"/>
          <w:sz w:val="20"/>
          <w:szCs w:val="20"/>
        </w:rPr>
        <w:t xml:space="preserve">ile sitting at a desk or table or while intermittently sitting, standing or stooping. </w:t>
      </w:r>
      <w:r w:rsidR="00CA04DF">
        <w:rPr>
          <w:rFonts w:ascii="Arial" w:hAnsi="Arial" w:cs="Arial"/>
          <w:sz w:val="20"/>
          <w:szCs w:val="20"/>
        </w:rPr>
        <w:t xml:space="preserve">The employee </w:t>
      </w:r>
      <w:r w:rsidR="009D31CE">
        <w:rPr>
          <w:rFonts w:ascii="Arial" w:hAnsi="Arial" w:cs="Arial"/>
          <w:sz w:val="20"/>
          <w:szCs w:val="20"/>
        </w:rPr>
        <w:t>occasionally lifts light objects.</w:t>
      </w:r>
    </w:p>
    <w:p w14:paraId="5FFE21F6" w14:textId="77777777" w:rsidR="00255710" w:rsidRPr="008D1774" w:rsidRDefault="00255710" w:rsidP="00255710">
      <w:pPr>
        <w:widowControl w:val="0"/>
        <w:numPr>
          <w:ilvl w:val="0"/>
          <w:numId w:val="24"/>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r w:rsidRPr="008D1774">
        <w:rPr>
          <w:rFonts w:ascii="Arial" w:hAnsi="Arial" w:cs="Arial"/>
          <w:sz w:val="20"/>
          <w:szCs w:val="20"/>
        </w:rPr>
        <w:t>The work is typically performed in an office</w:t>
      </w:r>
      <w:r w:rsidR="00AB48C5" w:rsidRPr="008D1774">
        <w:rPr>
          <w:rFonts w:ascii="Arial" w:hAnsi="Arial" w:cs="Arial"/>
          <w:sz w:val="20"/>
          <w:szCs w:val="20"/>
        </w:rPr>
        <w:t>.</w:t>
      </w:r>
    </w:p>
    <w:p w14:paraId="3369CDC2" w14:textId="77777777" w:rsidR="00255710" w:rsidRPr="006A40C9" w:rsidRDefault="00255710" w:rsidP="00AB48C5">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p>
    <w:p w14:paraId="7D075AD2" w14:textId="77777777" w:rsidR="00255710" w:rsidRDefault="00255710" w:rsidP="00255710">
      <w:pPr>
        <w:widowControl w:val="0"/>
        <w:shd w:val="clear" w:color="auto" w:fill="CCCCCC"/>
        <w:tabs>
          <w:tab w:val="left" w:pos="-1080"/>
          <w:tab w:val="left" w:pos="-720"/>
          <w:tab w:val="left" w:pos="0"/>
          <w:tab w:val="left" w:pos="270"/>
          <w:tab w:val="left" w:pos="1080"/>
          <w:tab w:val="left" w:pos="1440"/>
        </w:tabs>
        <w:autoSpaceDE w:val="0"/>
        <w:autoSpaceDN w:val="0"/>
        <w:adjustRightInd w:val="0"/>
        <w:ind w:firstLine="180"/>
        <w:jc w:val="both"/>
        <w:rPr>
          <w:rFonts w:ascii="Arial" w:hAnsi="Arial" w:cs="Arial"/>
          <w:b/>
          <w:sz w:val="20"/>
          <w:szCs w:val="20"/>
        </w:rPr>
      </w:pPr>
      <w:r>
        <w:rPr>
          <w:rFonts w:ascii="Arial" w:hAnsi="Arial" w:cs="Arial"/>
          <w:b/>
          <w:sz w:val="20"/>
          <w:szCs w:val="20"/>
        </w:rPr>
        <w:t>SUPERVISORY AND MANAGEMENT RESPONSIBILITY</w:t>
      </w:r>
    </w:p>
    <w:p w14:paraId="1E343835" w14:textId="77777777" w:rsidR="00255710" w:rsidRPr="009E741F" w:rsidRDefault="00255710" w:rsidP="00255710">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b/>
          <w:sz w:val="20"/>
          <w:szCs w:val="20"/>
        </w:rPr>
      </w:pPr>
    </w:p>
    <w:p w14:paraId="545CFDED" w14:textId="77777777" w:rsidR="00255710" w:rsidRDefault="00AB48C5" w:rsidP="00255710">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Pr>
          <w:rFonts w:ascii="Arial" w:hAnsi="Arial" w:cs="Arial"/>
          <w:sz w:val="20"/>
          <w:szCs w:val="20"/>
        </w:rPr>
        <w:t>None.</w:t>
      </w:r>
    </w:p>
    <w:p w14:paraId="0E86618A" w14:textId="77777777" w:rsidR="00255710" w:rsidRDefault="00255710" w:rsidP="00255710">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458A8F3" w14:textId="77777777" w:rsidR="00255710" w:rsidRPr="009328EE" w:rsidRDefault="00255710" w:rsidP="00255710">
      <w:pPr>
        <w:widowControl w:val="0"/>
        <w:shd w:val="clear" w:color="auto" w:fill="D9D9D9"/>
        <w:tabs>
          <w:tab w:val="left" w:pos="-1080"/>
          <w:tab w:val="left" w:pos="-720"/>
          <w:tab w:val="left" w:pos="0"/>
          <w:tab w:val="left" w:pos="270"/>
          <w:tab w:val="left" w:pos="1080"/>
          <w:tab w:val="left" w:pos="1440"/>
        </w:tabs>
        <w:autoSpaceDE w:val="0"/>
        <w:autoSpaceDN w:val="0"/>
        <w:adjustRightInd w:val="0"/>
        <w:ind w:firstLine="180"/>
        <w:rPr>
          <w:rFonts w:ascii="Arial" w:hAnsi="Arial" w:cs="Arial"/>
          <w:b/>
          <w:sz w:val="20"/>
          <w:szCs w:val="20"/>
        </w:rPr>
      </w:pPr>
      <w:r w:rsidRPr="009328EE">
        <w:rPr>
          <w:rFonts w:ascii="Arial" w:hAnsi="Arial" w:cs="Arial"/>
          <w:b/>
          <w:sz w:val="20"/>
          <w:szCs w:val="20"/>
        </w:rPr>
        <w:t>MINIMUM QUALIFICATIONS</w:t>
      </w:r>
    </w:p>
    <w:p w14:paraId="6856467F" w14:textId="77777777" w:rsidR="00255710" w:rsidRPr="009E741F" w:rsidRDefault="00255710" w:rsidP="00255710">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b/>
          <w:sz w:val="20"/>
          <w:szCs w:val="20"/>
        </w:rPr>
      </w:pPr>
    </w:p>
    <w:p w14:paraId="50DB5645" w14:textId="1CE6CA88" w:rsidR="00CA04DF" w:rsidRPr="00205015" w:rsidRDefault="00CA04DF" w:rsidP="00CA04DF">
      <w:pPr>
        <w:numPr>
          <w:ilvl w:val="0"/>
          <w:numId w:val="24"/>
        </w:numPr>
        <w:tabs>
          <w:tab w:val="left" w:pos="-1440"/>
        </w:tabs>
        <w:jc w:val="both"/>
        <w:rPr>
          <w:rFonts w:ascii="Arial" w:hAnsi="Arial" w:cs="Arial"/>
          <w:sz w:val="20"/>
          <w:szCs w:val="20"/>
        </w:rPr>
      </w:pPr>
      <w:r w:rsidRPr="00205015">
        <w:rPr>
          <w:rFonts w:ascii="Arial" w:hAnsi="Arial" w:cs="Arial"/>
          <w:sz w:val="20"/>
          <w:szCs w:val="20"/>
        </w:rPr>
        <w:t xml:space="preserve">Knowledge and level of competency </w:t>
      </w:r>
      <w:r w:rsidR="00BE3110" w:rsidRPr="00205015">
        <w:rPr>
          <w:rFonts w:ascii="Arial" w:hAnsi="Arial" w:cs="Arial"/>
          <w:sz w:val="20"/>
          <w:szCs w:val="20"/>
        </w:rPr>
        <w:t>are commonly</w:t>
      </w:r>
      <w:r w:rsidRPr="00205015">
        <w:rPr>
          <w:rFonts w:ascii="Arial" w:hAnsi="Arial" w:cs="Arial"/>
          <w:sz w:val="20"/>
          <w:szCs w:val="20"/>
        </w:rPr>
        <w:t xml:space="preserve"> associated with </w:t>
      </w:r>
      <w:r w:rsidR="00BE3110" w:rsidRPr="00205015">
        <w:rPr>
          <w:rFonts w:ascii="Arial" w:hAnsi="Arial" w:cs="Arial"/>
          <w:sz w:val="20"/>
          <w:szCs w:val="20"/>
        </w:rPr>
        <w:t>the completion</w:t>
      </w:r>
      <w:r w:rsidRPr="00205015">
        <w:rPr>
          <w:rFonts w:ascii="Arial" w:hAnsi="Arial" w:cs="Arial"/>
          <w:sz w:val="20"/>
          <w:szCs w:val="20"/>
        </w:rPr>
        <w:t xml:space="preserve"> of specialized training in the field of work, in addition to basic skills typically associated with a high school education.</w:t>
      </w:r>
    </w:p>
    <w:p w14:paraId="098970A2" w14:textId="77777777" w:rsidR="00387D58" w:rsidRDefault="00387D58" w:rsidP="00387D58">
      <w:pPr>
        <w:numPr>
          <w:ilvl w:val="0"/>
          <w:numId w:val="24"/>
        </w:numPr>
        <w:tabs>
          <w:tab w:val="left" w:pos="-1440"/>
        </w:tabs>
        <w:jc w:val="both"/>
        <w:rPr>
          <w:rFonts w:ascii="Arial" w:hAnsi="Arial" w:cs="Arial"/>
          <w:sz w:val="20"/>
          <w:szCs w:val="20"/>
        </w:rPr>
      </w:pPr>
      <w:r>
        <w:rPr>
          <w:rFonts w:ascii="Arial" w:hAnsi="Arial" w:cs="Arial"/>
          <w:sz w:val="20"/>
          <w:szCs w:val="20"/>
        </w:rPr>
        <w:t>Possession of or ability to readily obtain a valid driver's license issued by the State of Georgia for the type of vehicle or equipment operated.</w:t>
      </w:r>
    </w:p>
    <w:p w14:paraId="78B2A8FA" w14:textId="77777777" w:rsidR="00387D58" w:rsidRDefault="00387D58" w:rsidP="00387D58">
      <w:pPr>
        <w:numPr>
          <w:ilvl w:val="0"/>
          <w:numId w:val="24"/>
        </w:numPr>
        <w:tabs>
          <w:tab w:val="left" w:pos="-1440"/>
        </w:tabs>
        <w:jc w:val="both"/>
        <w:rPr>
          <w:rFonts w:ascii="Arial" w:hAnsi="Arial" w:cs="Arial"/>
          <w:sz w:val="20"/>
          <w:szCs w:val="20"/>
        </w:rPr>
      </w:pPr>
      <w:r>
        <w:rPr>
          <w:rFonts w:ascii="Arial" w:hAnsi="Arial" w:cs="Arial"/>
          <w:sz w:val="20"/>
          <w:szCs w:val="20"/>
        </w:rPr>
        <w:t>High School diploma or GED, plus one year of general office experience.</w:t>
      </w:r>
    </w:p>
    <w:p w14:paraId="79096C83" w14:textId="77777777" w:rsidR="00076C98" w:rsidRPr="00205015" w:rsidRDefault="00076C98" w:rsidP="00255710">
      <w:pPr>
        <w:jc w:val="both"/>
        <w:rPr>
          <w:rFonts w:ascii="Arial" w:hAnsi="Arial" w:cs="Arial"/>
          <w:sz w:val="20"/>
          <w:szCs w:val="20"/>
        </w:rPr>
      </w:pPr>
    </w:p>
    <w:sectPr w:rsidR="00076C98" w:rsidRPr="00205015" w:rsidSect="000062D1">
      <w:headerReference w:type="even" r:id="rId10"/>
      <w:headerReference w:type="default" r:id="rId11"/>
      <w:headerReference w:type="first" r:id="rId12"/>
      <w:pgSz w:w="12240" w:h="15840" w:code="1"/>
      <w:pgMar w:top="1008"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0872B" w14:textId="77777777" w:rsidR="00A259E2" w:rsidRDefault="00A259E2">
      <w:r>
        <w:separator/>
      </w:r>
    </w:p>
  </w:endnote>
  <w:endnote w:type="continuationSeparator" w:id="0">
    <w:p w14:paraId="70BCF33F" w14:textId="77777777" w:rsidR="00A259E2" w:rsidRDefault="00A2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AD991" w14:textId="77777777" w:rsidR="00A259E2" w:rsidRDefault="00A259E2">
      <w:r>
        <w:separator/>
      </w:r>
    </w:p>
  </w:footnote>
  <w:footnote w:type="continuationSeparator" w:id="0">
    <w:p w14:paraId="40742685" w14:textId="77777777" w:rsidR="00A259E2" w:rsidRDefault="00A25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B37C" w14:textId="77777777" w:rsidR="00BD2C6D" w:rsidRDefault="00BD2C6D" w:rsidP="008B18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A85837" w14:textId="77777777" w:rsidR="00BD2C6D" w:rsidRDefault="00BD2C6D" w:rsidP="009818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E666" w14:textId="77777777" w:rsidR="00065BF8" w:rsidRDefault="00BD2C6D" w:rsidP="00065BF8">
    <w:pPr>
      <w:pStyle w:val="Header"/>
      <w:framePr w:wrap="around" w:vAnchor="text" w:hAnchor="margin" w:xAlign="right" w:y="1"/>
      <w:jc w:val="right"/>
      <w:rPr>
        <w:rStyle w:val="PageNumber"/>
        <w:rFonts w:ascii="Arial" w:hAnsi="Arial" w:cs="Arial"/>
        <w:sz w:val="20"/>
        <w:szCs w:val="20"/>
      </w:rPr>
    </w:pPr>
    <w:r>
      <w:rPr>
        <w:rStyle w:val="PageNumber"/>
      </w:rPr>
      <w:tab/>
    </w:r>
    <w:r w:rsidR="00D2239A" w:rsidRPr="00D2239A">
      <w:rPr>
        <w:rStyle w:val="PageNumber"/>
        <w:rFonts w:ascii="Arial" w:hAnsi="Arial" w:cs="Arial"/>
        <w:sz w:val="20"/>
        <w:szCs w:val="20"/>
      </w:rPr>
      <w:t>Court Aide</w:t>
    </w:r>
    <w:r w:rsidR="00255710">
      <w:rPr>
        <w:rStyle w:val="PageNumber"/>
        <w:rFonts w:ascii="Arial" w:hAnsi="Arial" w:cs="Arial"/>
        <w:sz w:val="20"/>
        <w:szCs w:val="20"/>
      </w:rPr>
      <w:t xml:space="preserve">, </w:t>
    </w:r>
    <w:r w:rsidR="00065BF8">
      <w:rPr>
        <w:rStyle w:val="PageNumber"/>
        <w:rFonts w:ascii="Arial" w:hAnsi="Arial" w:cs="Arial"/>
        <w:sz w:val="20"/>
        <w:szCs w:val="20"/>
      </w:rPr>
      <w:t>Probation Office</w:t>
    </w:r>
  </w:p>
  <w:p w14:paraId="7D9DD0BC" w14:textId="77777777" w:rsidR="00BD2C6D" w:rsidRPr="00B721DD" w:rsidRDefault="00BD2C6D" w:rsidP="00065BF8">
    <w:pPr>
      <w:pStyle w:val="Header"/>
      <w:framePr w:wrap="around" w:vAnchor="text" w:hAnchor="margin" w:xAlign="right" w:y="1"/>
      <w:jc w:val="right"/>
      <w:rPr>
        <w:rStyle w:val="PageNumber"/>
        <w:rFonts w:ascii="Arial" w:hAnsi="Arial" w:cs="Arial"/>
        <w:sz w:val="20"/>
        <w:szCs w:val="20"/>
      </w:rPr>
    </w:pPr>
    <w:r w:rsidRPr="00B721DD">
      <w:rPr>
        <w:rStyle w:val="PageNumber"/>
        <w:rFonts w:ascii="Arial" w:hAnsi="Arial" w:cs="Arial"/>
        <w:sz w:val="20"/>
        <w:szCs w:val="20"/>
      </w:rPr>
      <w:t xml:space="preserve">Page </w:t>
    </w:r>
    <w:r w:rsidRPr="00B721DD">
      <w:rPr>
        <w:rStyle w:val="PageNumber"/>
        <w:rFonts w:ascii="Arial" w:hAnsi="Arial" w:cs="Arial"/>
        <w:sz w:val="20"/>
        <w:szCs w:val="20"/>
      </w:rPr>
      <w:fldChar w:fldCharType="begin"/>
    </w:r>
    <w:r w:rsidRPr="00B721DD">
      <w:rPr>
        <w:rStyle w:val="PageNumber"/>
        <w:rFonts w:ascii="Arial" w:hAnsi="Arial" w:cs="Arial"/>
        <w:sz w:val="20"/>
        <w:szCs w:val="20"/>
      </w:rPr>
      <w:instrText xml:space="preserve">PAGE  </w:instrText>
    </w:r>
    <w:r w:rsidRPr="00B721DD">
      <w:rPr>
        <w:rStyle w:val="PageNumber"/>
        <w:rFonts w:ascii="Arial" w:hAnsi="Arial" w:cs="Arial"/>
        <w:sz w:val="20"/>
        <w:szCs w:val="20"/>
      </w:rPr>
      <w:fldChar w:fldCharType="separate"/>
    </w:r>
    <w:r w:rsidR="001C4BB7">
      <w:rPr>
        <w:rStyle w:val="PageNumber"/>
        <w:rFonts w:ascii="Arial" w:hAnsi="Arial" w:cs="Arial"/>
        <w:noProof/>
        <w:sz w:val="20"/>
        <w:szCs w:val="20"/>
      </w:rPr>
      <w:t>2</w:t>
    </w:r>
    <w:r w:rsidRPr="00B721DD">
      <w:rPr>
        <w:rStyle w:val="PageNumber"/>
        <w:rFonts w:ascii="Arial" w:hAnsi="Arial" w:cs="Arial"/>
        <w:sz w:val="20"/>
        <w:szCs w:val="20"/>
      </w:rPr>
      <w:fldChar w:fldCharType="end"/>
    </w:r>
  </w:p>
  <w:p w14:paraId="2A5DBBE7" w14:textId="77777777" w:rsidR="00BD2C6D" w:rsidRDefault="00BD2C6D" w:rsidP="00981837">
    <w:pPr>
      <w:pStyle w:val="Header"/>
      <w:ind w:right="360"/>
    </w:pPr>
    <w:r>
      <w:tab/>
      <w:t xml:space="preserve">                                             </w:t>
    </w:r>
    <w:r>
      <w:tab/>
      <w:t xml:space="preserve">                      </w:t>
    </w:r>
  </w:p>
  <w:p w14:paraId="68FE4D47" w14:textId="77777777" w:rsidR="00BD2C6D" w:rsidRPr="00981837" w:rsidRDefault="00BD2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9D25F" w14:textId="77777777" w:rsidR="00BD2C6D" w:rsidRDefault="00BD2C6D" w:rsidP="00981837">
    <w:pPr>
      <w:pStyle w:val="Header"/>
      <w:tabs>
        <w:tab w:val="clear" w:pos="4320"/>
        <w:tab w:val="clear" w:pos="8640"/>
        <w:tab w:val="left" w:pos="3075"/>
      </w:tabs>
      <w:ind w:right="360" w:firstLine="72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4E2"/>
    <w:multiLevelType w:val="hybridMultilevel"/>
    <w:tmpl w:val="47FAA92A"/>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67230A"/>
    <w:multiLevelType w:val="hybridMultilevel"/>
    <w:tmpl w:val="F77252F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B067F"/>
    <w:multiLevelType w:val="hybridMultilevel"/>
    <w:tmpl w:val="AC5A74EC"/>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2734A"/>
    <w:multiLevelType w:val="hybridMultilevel"/>
    <w:tmpl w:val="57D2A782"/>
    <w:lvl w:ilvl="0" w:tplc="FFFFFFFF">
      <w:start w:val="1"/>
      <w:numFmt w:val="bullet"/>
      <w:lvlText w:val=""/>
      <w:lvlJc w:val="left"/>
      <w:pPr>
        <w:ind w:left="720" w:hanging="360"/>
      </w:pPr>
      <w:rPr>
        <w:rFonts w:ascii="Symbol" w:hAnsi="Symbol" w:hint="default"/>
      </w:rPr>
    </w:lvl>
    <w:lvl w:ilvl="1" w:tplc="4C1AD536">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BF4BCA"/>
    <w:multiLevelType w:val="hybridMultilevel"/>
    <w:tmpl w:val="8376C8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976851"/>
    <w:multiLevelType w:val="hybridMultilevel"/>
    <w:tmpl w:val="7B96AB16"/>
    <w:lvl w:ilvl="0" w:tplc="4C1AD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A14FF"/>
    <w:multiLevelType w:val="hybridMultilevel"/>
    <w:tmpl w:val="268887B8"/>
    <w:lvl w:ilvl="0" w:tplc="83BAF33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9F6A16"/>
    <w:multiLevelType w:val="hybridMultilevel"/>
    <w:tmpl w:val="30BE42A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A3447C"/>
    <w:multiLevelType w:val="hybridMultilevel"/>
    <w:tmpl w:val="291C7AB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876A0"/>
    <w:multiLevelType w:val="hybridMultilevel"/>
    <w:tmpl w:val="47305CF6"/>
    <w:lvl w:ilvl="0" w:tplc="4C1AD5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6DC6"/>
    <w:multiLevelType w:val="hybridMultilevel"/>
    <w:tmpl w:val="3BE06702"/>
    <w:lvl w:ilvl="0" w:tplc="4C1AD5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1417C"/>
    <w:multiLevelType w:val="hybridMultilevel"/>
    <w:tmpl w:val="F7BC7280"/>
    <w:lvl w:ilvl="0" w:tplc="F38865F0">
      <w:start w:val="2"/>
      <w:numFmt w:val="decimal"/>
      <w:lvlText w:val="%1."/>
      <w:lvlJc w:val="left"/>
      <w:pPr>
        <w:ind w:left="1109" w:hanging="361"/>
      </w:pPr>
      <w:rPr>
        <w:rFonts w:ascii="Times New Roman" w:eastAsia="Times New Roman" w:hAnsi="Times New Roman" w:cs="Times New Roman" w:hint="default"/>
        <w:b/>
        <w:bCs/>
        <w:i w:val="0"/>
        <w:iCs w:val="0"/>
        <w:color w:val="3B3B3B"/>
        <w:spacing w:val="0"/>
        <w:w w:val="91"/>
        <w:sz w:val="22"/>
        <w:szCs w:val="22"/>
        <w:lang w:val="en-US" w:eastAsia="en-US" w:bidi="ar-SA"/>
      </w:rPr>
    </w:lvl>
    <w:lvl w:ilvl="1" w:tplc="0770D162">
      <w:numFmt w:val="bullet"/>
      <w:lvlText w:val="•"/>
      <w:lvlJc w:val="left"/>
      <w:pPr>
        <w:ind w:left="1965" w:hanging="361"/>
      </w:pPr>
      <w:rPr>
        <w:rFonts w:hint="default"/>
        <w:lang w:val="en-US" w:eastAsia="en-US" w:bidi="ar-SA"/>
      </w:rPr>
    </w:lvl>
    <w:lvl w:ilvl="2" w:tplc="53F67888">
      <w:numFmt w:val="bullet"/>
      <w:lvlText w:val="•"/>
      <w:lvlJc w:val="left"/>
      <w:pPr>
        <w:ind w:left="2830" w:hanging="361"/>
      </w:pPr>
      <w:rPr>
        <w:rFonts w:hint="default"/>
        <w:lang w:val="en-US" w:eastAsia="en-US" w:bidi="ar-SA"/>
      </w:rPr>
    </w:lvl>
    <w:lvl w:ilvl="3" w:tplc="7292B4B8">
      <w:numFmt w:val="bullet"/>
      <w:lvlText w:val="•"/>
      <w:lvlJc w:val="left"/>
      <w:pPr>
        <w:ind w:left="3695" w:hanging="361"/>
      </w:pPr>
      <w:rPr>
        <w:rFonts w:hint="default"/>
        <w:lang w:val="en-US" w:eastAsia="en-US" w:bidi="ar-SA"/>
      </w:rPr>
    </w:lvl>
    <w:lvl w:ilvl="4" w:tplc="A0AEE510">
      <w:numFmt w:val="bullet"/>
      <w:lvlText w:val="•"/>
      <w:lvlJc w:val="left"/>
      <w:pPr>
        <w:ind w:left="4560" w:hanging="361"/>
      </w:pPr>
      <w:rPr>
        <w:rFonts w:hint="default"/>
        <w:lang w:val="en-US" w:eastAsia="en-US" w:bidi="ar-SA"/>
      </w:rPr>
    </w:lvl>
    <w:lvl w:ilvl="5" w:tplc="4E22BCA0">
      <w:numFmt w:val="bullet"/>
      <w:lvlText w:val="•"/>
      <w:lvlJc w:val="left"/>
      <w:pPr>
        <w:ind w:left="5425" w:hanging="361"/>
      </w:pPr>
      <w:rPr>
        <w:rFonts w:hint="default"/>
        <w:lang w:val="en-US" w:eastAsia="en-US" w:bidi="ar-SA"/>
      </w:rPr>
    </w:lvl>
    <w:lvl w:ilvl="6" w:tplc="F77C01B4">
      <w:numFmt w:val="bullet"/>
      <w:lvlText w:val="•"/>
      <w:lvlJc w:val="left"/>
      <w:pPr>
        <w:ind w:left="6290" w:hanging="361"/>
      </w:pPr>
      <w:rPr>
        <w:rFonts w:hint="default"/>
        <w:lang w:val="en-US" w:eastAsia="en-US" w:bidi="ar-SA"/>
      </w:rPr>
    </w:lvl>
    <w:lvl w:ilvl="7" w:tplc="AD808AAC">
      <w:numFmt w:val="bullet"/>
      <w:lvlText w:val="•"/>
      <w:lvlJc w:val="left"/>
      <w:pPr>
        <w:ind w:left="7155" w:hanging="361"/>
      </w:pPr>
      <w:rPr>
        <w:rFonts w:hint="default"/>
        <w:lang w:val="en-US" w:eastAsia="en-US" w:bidi="ar-SA"/>
      </w:rPr>
    </w:lvl>
    <w:lvl w:ilvl="8" w:tplc="5BDEE696">
      <w:numFmt w:val="bullet"/>
      <w:lvlText w:val="•"/>
      <w:lvlJc w:val="left"/>
      <w:pPr>
        <w:ind w:left="8020" w:hanging="361"/>
      </w:pPr>
      <w:rPr>
        <w:rFonts w:hint="default"/>
        <w:lang w:val="en-US" w:eastAsia="en-US" w:bidi="ar-SA"/>
      </w:rPr>
    </w:lvl>
  </w:abstractNum>
  <w:abstractNum w:abstractNumId="12" w15:restartNumberingAfterBreak="0">
    <w:nsid w:val="357E5500"/>
    <w:multiLevelType w:val="hybridMultilevel"/>
    <w:tmpl w:val="513E460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BD28CA"/>
    <w:multiLevelType w:val="hybridMultilevel"/>
    <w:tmpl w:val="EFC87BF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3F6F46"/>
    <w:multiLevelType w:val="hybridMultilevel"/>
    <w:tmpl w:val="234446CE"/>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344BC0"/>
    <w:multiLevelType w:val="hybridMultilevel"/>
    <w:tmpl w:val="94F85FBC"/>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4983DEB"/>
    <w:multiLevelType w:val="hybridMultilevel"/>
    <w:tmpl w:val="1C60F9EC"/>
    <w:lvl w:ilvl="0" w:tplc="4C1AD536">
      <w:start w:val="1"/>
      <w:numFmt w:val="bullet"/>
      <w:lvlText w:val=""/>
      <w:lvlJc w:val="left"/>
      <w:pPr>
        <w:ind w:left="720" w:hanging="360"/>
      </w:pPr>
      <w:rPr>
        <w:rFonts w:ascii="Symbol" w:hAnsi="Symbol" w:hint="default"/>
      </w:rPr>
    </w:lvl>
    <w:lvl w:ilvl="1" w:tplc="4C1AD536">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027E4"/>
    <w:multiLevelType w:val="hybridMultilevel"/>
    <w:tmpl w:val="FAE4A1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034BC0"/>
    <w:multiLevelType w:val="hybridMultilevel"/>
    <w:tmpl w:val="AAB43E0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45A87"/>
    <w:multiLevelType w:val="hybridMultilevel"/>
    <w:tmpl w:val="5C3CF112"/>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360A30"/>
    <w:multiLevelType w:val="hybridMultilevel"/>
    <w:tmpl w:val="E3AA9178"/>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187E92"/>
    <w:multiLevelType w:val="hybridMultilevel"/>
    <w:tmpl w:val="48321436"/>
    <w:lvl w:ilvl="0" w:tplc="FFFFFFFF">
      <w:start w:val="1"/>
      <w:numFmt w:val="bullet"/>
      <w:lvlText w:val=""/>
      <w:lvlJc w:val="left"/>
      <w:pPr>
        <w:ind w:left="720" w:hanging="360"/>
      </w:pPr>
      <w:rPr>
        <w:rFonts w:ascii="Symbol" w:hAnsi="Symbol" w:hint="default"/>
      </w:rPr>
    </w:lvl>
    <w:lvl w:ilvl="1" w:tplc="4C1AD53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E73539F"/>
    <w:multiLevelType w:val="hybridMultilevel"/>
    <w:tmpl w:val="6DD62256"/>
    <w:lvl w:ilvl="0" w:tplc="4C1AD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F7691"/>
    <w:multiLevelType w:val="hybridMultilevel"/>
    <w:tmpl w:val="BB285FE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2462A"/>
    <w:multiLevelType w:val="hybridMultilevel"/>
    <w:tmpl w:val="D76A862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AC373C"/>
    <w:multiLevelType w:val="hybridMultilevel"/>
    <w:tmpl w:val="5F64D83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325621"/>
    <w:multiLevelType w:val="hybridMultilevel"/>
    <w:tmpl w:val="F8F8C75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EA2011"/>
    <w:multiLevelType w:val="hybridMultilevel"/>
    <w:tmpl w:val="A7F62360"/>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F1403"/>
    <w:multiLevelType w:val="hybridMultilevel"/>
    <w:tmpl w:val="BF06DDA0"/>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F23684"/>
    <w:multiLevelType w:val="hybridMultilevel"/>
    <w:tmpl w:val="3ADEE0D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BF1E3B"/>
    <w:multiLevelType w:val="hybridMultilevel"/>
    <w:tmpl w:val="06B8382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6440768">
    <w:abstractNumId w:val="17"/>
  </w:num>
  <w:num w:numId="2" w16cid:durableId="1171068177">
    <w:abstractNumId w:val="1"/>
  </w:num>
  <w:num w:numId="3" w16cid:durableId="1419327309">
    <w:abstractNumId w:val="30"/>
  </w:num>
  <w:num w:numId="4" w16cid:durableId="1239292846">
    <w:abstractNumId w:val="15"/>
  </w:num>
  <w:num w:numId="5" w16cid:durableId="373891250">
    <w:abstractNumId w:val="8"/>
  </w:num>
  <w:num w:numId="6" w16cid:durableId="217741606">
    <w:abstractNumId w:val="20"/>
  </w:num>
  <w:num w:numId="7" w16cid:durableId="58525888">
    <w:abstractNumId w:val="28"/>
  </w:num>
  <w:num w:numId="8" w16cid:durableId="1760246677">
    <w:abstractNumId w:val="13"/>
  </w:num>
  <w:num w:numId="9" w16cid:durableId="148450572">
    <w:abstractNumId w:val="19"/>
  </w:num>
  <w:num w:numId="10" w16cid:durableId="1575431862">
    <w:abstractNumId w:val="27"/>
  </w:num>
  <w:num w:numId="11" w16cid:durableId="1006595330">
    <w:abstractNumId w:val="2"/>
  </w:num>
  <w:num w:numId="12" w16cid:durableId="856040304">
    <w:abstractNumId w:val="4"/>
  </w:num>
  <w:num w:numId="13" w16cid:durableId="1115639238">
    <w:abstractNumId w:val="7"/>
  </w:num>
  <w:num w:numId="14" w16cid:durableId="1634285524">
    <w:abstractNumId w:val="18"/>
  </w:num>
  <w:num w:numId="15" w16cid:durableId="227764067">
    <w:abstractNumId w:val="0"/>
  </w:num>
  <w:num w:numId="16" w16cid:durableId="92282278">
    <w:abstractNumId w:val="12"/>
  </w:num>
  <w:num w:numId="17" w16cid:durableId="252127908">
    <w:abstractNumId w:val="14"/>
  </w:num>
  <w:num w:numId="18" w16cid:durableId="447823063">
    <w:abstractNumId w:val="31"/>
  </w:num>
  <w:num w:numId="19" w16cid:durableId="911163559">
    <w:abstractNumId w:val="24"/>
  </w:num>
  <w:num w:numId="20" w16cid:durableId="2002000097">
    <w:abstractNumId w:val="23"/>
  </w:num>
  <w:num w:numId="21" w16cid:durableId="366412918">
    <w:abstractNumId w:val="29"/>
  </w:num>
  <w:num w:numId="22" w16cid:durableId="1385332680">
    <w:abstractNumId w:val="25"/>
  </w:num>
  <w:num w:numId="23" w16cid:durableId="12348188">
    <w:abstractNumId w:val="26"/>
  </w:num>
  <w:num w:numId="24" w16cid:durableId="181456708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5" w16cid:durableId="197224788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16cid:durableId="705468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7" w16cid:durableId="26249984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8" w16cid:durableId="1999380787">
    <w:abstractNumId w:val="6"/>
  </w:num>
  <w:num w:numId="29" w16cid:durableId="1331904027">
    <w:abstractNumId w:val="11"/>
  </w:num>
  <w:num w:numId="30" w16cid:durableId="1570849462">
    <w:abstractNumId w:val="16"/>
  </w:num>
  <w:num w:numId="31" w16cid:durableId="34701252">
    <w:abstractNumId w:val="9"/>
  </w:num>
  <w:num w:numId="32" w16cid:durableId="1634600801">
    <w:abstractNumId w:val="21"/>
  </w:num>
  <w:num w:numId="33" w16cid:durableId="1015618566">
    <w:abstractNumId w:val="10"/>
  </w:num>
  <w:num w:numId="34" w16cid:durableId="986662588">
    <w:abstractNumId w:val="5"/>
  </w:num>
  <w:num w:numId="35" w16cid:durableId="1864439168">
    <w:abstractNumId w:val="3"/>
  </w:num>
  <w:num w:numId="36" w16cid:durableId="2051371400">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01"/>
    <w:rsid w:val="000000D3"/>
    <w:rsid w:val="00000CF4"/>
    <w:rsid w:val="000034A2"/>
    <w:rsid w:val="00004ADD"/>
    <w:rsid w:val="000062D1"/>
    <w:rsid w:val="00007153"/>
    <w:rsid w:val="00013ED5"/>
    <w:rsid w:val="00014423"/>
    <w:rsid w:val="000162E7"/>
    <w:rsid w:val="00016E47"/>
    <w:rsid w:val="00017724"/>
    <w:rsid w:val="00021E46"/>
    <w:rsid w:val="00023952"/>
    <w:rsid w:val="000301C6"/>
    <w:rsid w:val="000319A6"/>
    <w:rsid w:val="00041A69"/>
    <w:rsid w:val="00042DE4"/>
    <w:rsid w:val="0004308C"/>
    <w:rsid w:val="00046157"/>
    <w:rsid w:val="00057EF8"/>
    <w:rsid w:val="00060226"/>
    <w:rsid w:val="00063095"/>
    <w:rsid w:val="00065BF8"/>
    <w:rsid w:val="000671B3"/>
    <w:rsid w:val="00070679"/>
    <w:rsid w:val="00076C98"/>
    <w:rsid w:val="00076CAB"/>
    <w:rsid w:val="0007750C"/>
    <w:rsid w:val="000775F5"/>
    <w:rsid w:val="000777E2"/>
    <w:rsid w:val="000826B4"/>
    <w:rsid w:val="00083AFF"/>
    <w:rsid w:val="000843F0"/>
    <w:rsid w:val="00084608"/>
    <w:rsid w:val="00095D3A"/>
    <w:rsid w:val="000A1B57"/>
    <w:rsid w:val="000A2198"/>
    <w:rsid w:val="000A2292"/>
    <w:rsid w:val="000A472B"/>
    <w:rsid w:val="000A51B7"/>
    <w:rsid w:val="000B1C39"/>
    <w:rsid w:val="000B248A"/>
    <w:rsid w:val="000B5324"/>
    <w:rsid w:val="000B5E29"/>
    <w:rsid w:val="000C3E1C"/>
    <w:rsid w:val="000C6F86"/>
    <w:rsid w:val="000D0C40"/>
    <w:rsid w:val="000D25E9"/>
    <w:rsid w:val="000D433B"/>
    <w:rsid w:val="000E3533"/>
    <w:rsid w:val="000E4807"/>
    <w:rsid w:val="000E5DC6"/>
    <w:rsid w:val="000F004E"/>
    <w:rsid w:val="000F2BC3"/>
    <w:rsid w:val="000F51B2"/>
    <w:rsid w:val="000F52C1"/>
    <w:rsid w:val="000F6C1D"/>
    <w:rsid w:val="001004E6"/>
    <w:rsid w:val="00116D33"/>
    <w:rsid w:val="00117EBA"/>
    <w:rsid w:val="00121A3A"/>
    <w:rsid w:val="00121AC3"/>
    <w:rsid w:val="0013481B"/>
    <w:rsid w:val="00135E30"/>
    <w:rsid w:val="00142129"/>
    <w:rsid w:val="001430E8"/>
    <w:rsid w:val="00144707"/>
    <w:rsid w:val="00147573"/>
    <w:rsid w:val="00150997"/>
    <w:rsid w:val="00152F1B"/>
    <w:rsid w:val="00153463"/>
    <w:rsid w:val="00155290"/>
    <w:rsid w:val="00160FE3"/>
    <w:rsid w:val="00165359"/>
    <w:rsid w:val="001655DF"/>
    <w:rsid w:val="00165C9C"/>
    <w:rsid w:val="0016713D"/>
    <w:rsid w:val="00175756"/>
    <w:rsid w:val="00175C05"/>
    <w:rsid w:val="00181431"/>
    <w:rsid w:val="001828A0"/>
    <w:rsid w:val="00184760"/>
    <w:rsid w:val="0019290A"/>
    <w:rsid w:val="001A1F2C"/>
    <w:rsid w:val="001A6C0A"/>
    <w:rsid w:val="001B2B60"/>
    <w:rsid w:val="001B420B"/>
    <w:rsid w:val="001C2944"/>
    <w:rsid w:val="001C4AD8"/>
    <w:rsid w:val="001C4BB7"/>
    <w:rsid w:val="001C61B8"/>
    <w:rsid w:val="001D2FD2"/>
    <w:rsid w:val="001D3C72"/>
    <w:rsid w:val="001D46AF"/>
    <w:rsid w:val="001D686D"/>
    <w:rsid w:val="001D7CF4"/>
    <w:rsid w:val="001E4E1A"/>
    <w:rsid w:val="001F1549"/>
    <w:rsid w:val="001F4F21"/>
    <w:rsid w:val="001F742D"/>
    <w:rsid w:val="00201FF5"/>
    <w:rsid w:val="00205171"/>
    <w:rsid w:val="00211541"/>
    <w:rsid w:val="00220560"/>
    <w:rsid w:val="00223DF6"/>
    <w:rsid w:val="00230697"/>
    <w:rsid w:val="0023069F"/>
    <w:rsid w:val="00233130"/>
    <w:rsid w:val="00235C16"/>
    <w:rsid w:val="00244F01"/>
    <w:rsid w:val="0024510F"/>
    <w:rsid w:val="00245DBD"/>
    <w:rsid w:val="00245F57"/>
    <w:rsid w:val="00246F9F"/>
    <w:rsid w:val="002520A8"/>
    <w:rsid w:val="0025340F"/>
    <w:rsid w:val="00253D96"/>
    <w:rsid w:val="00255710"/>
    <w:rsid w:val="00255E42"/>
    <w:rsid w:val="00257048"/>
    <w:rsid w:val="00266E25"/>
    <w:rsid w:val="00270884"/>
    <w:rsid w:val="0027257C"/>
    <w:rsid w:val="00274C8B"/>
    <w:rsid w:val="00282477"/>
    <w:rsid w:val="00282C81"/>
    <w:rsid w:val="002832AA"/>
    <w:rsid w:val="00286E30"/>
    <w:rsid w:val="00292BDD"/>
    <w:rsid w:val="0029350A"/>
    <w:rsid w:val="002946AE"/>
    <w:rsid w:val="00294DAD"/>
    <w:rsid w:val="002A527B"/>
    <w:rsid w:val="002B0454"/>
    <w:rsid w:val="002B6100"/>
    <w:rsid w:val="002B616C"/>
    <w:rsid w:val="002C01B8"/>
    <w:rsid w:val="002C1C70"/>
    <w:rsid w:val="002C39E7"/>
    <w:rsid w:val="002C3CCF"/>
    <w:rsid w:val="002C3F2B"/>
    <w:rsid w:val="002D6FBD"/>
    <w:rsid w:val="002E2C17"/>
    <w:rsid w:val="002E2E18"/>
    <w:rsid w:val="002F2FF6"/>
    <w:rsid w:val="002F5803"/>
    <w:rsid w:val="00300148"/>
    <w:rsid w:val="0030115C"/>
    <w:rsid w:val="003018B0"/>
    <w:rsid w:val="00302D73"/>
    <w:rsid w:val="00304534"/>
    <w:rsid w:val="00305D28"/>
    <w:rsid w:val="003079FA"/>
    <w:rsid w:val="003103C1"/>
    <w:rsid w:val="003169A4"/>
    <w:rsid w:val="0032016C"/>
    <w:rsid w:val="00326164"/>
    <w:rsid w:val="00327CD8"/>
    <w:rsid w:val="003309F6"/>
    <w:rsid w:val="00331E26"/>
    <w:rsid w:val="0033286D"/>
    <w:rsid w:val="00334062"/>
    <w:rsid w:val="0034080A"/>
    <w:rsid w:val="00351C04"/>
    <w:rsid w:val="00352AA5"/>
    <w:rsid w:val="00353FC2"/>
    <w:rsid w:val="00356D5C"/>
    <w:rsid w:val="00363703"/>
    <w:rsid w:val="003639BE"/>
    <w:rsid w:val="003647B3"/>
    <w:rsid w:val="00370B2D"/>
    <w:rsid w:val="00376F29"/>
    <w:rsid w:val="00386D19"/>
    <w:rsid w:val="003875F4"/>
    <w:rsid w:val="00387D58"/>
    <w:rsid w:val="0039088B"/>
    <w:rsid w:val="00392B84"/>
    <w:rsid w:val="00393617"/>
    <w:rsid w:val="003A24F9"/>
    <w:rsid w:val="003A6B47"/>
    <w:rsid w:val="003B2055"/>
    <w:rsid w:val="003C00A6"/>
    <w:rsid w:val="003C2DDD"/>
    <w:rsid w:val="003C46C1"/>
    <w:rsid w:val="003D5DE6"/>
    <w:rsid w:val="003D6E57"/>
    <w:rsid w:val="003D765C"/>
    <w:rsid w:val="003E0D44"/>
    <w:rsid w:val="003E0D69"/>
    <w:rsid w:val="003E3555"/>
    <w:rsid w:val="003E3D6F"/>
    <w:rsid w:val="003E4746"/>
    <w:rsid w:val="003E5589"/>
    <w:rsid w:val="003E6652"/>
    <w:rsid w:val="003E6878"/>
    <w:rsid w:val="003E70A5"/>
    <w:rsid w:val="003F05C1"/>
    <w:rsid w:val="003F1A49"/>
    <w:rsid w:val="004043D7"/>
    <w:rsid w:val="00407E76"/>
    <w:rsid w:val="00410D32"/>
    <w:rsid w:val="00413046"/>
    <w:rsid w:val="00416F3B"/>
    <w:rsid w:val="00417254"/>
    <w:rsid w:val="00426218"/>
    <w:rsid w:val="00435DB5"/>
    <w:rsid w:val="004360BB"/>
    <w:rsid w:val="00436565"/>
    <w:rsid w:val="00444343"/>
    <w:rsid w:val="00452D9C"/>
    <w:rsid w:val="00460011"/>
    <w:rsid w:val="00461899"/>
    <w:rsid w:val="00476012"/>
    <w:rsid w:val="00476833"/>
    <w:rsid w:val="00477D69"/>
    <w:rsid w:val="00477F51"/>
    <w:rsid w:val="004829D9"/>
    <w:rsid w:val="004837CD"/>
    <w:rsid w:val="00483ACE"/>
    <w:rsid w:val="00486CCD"/>
    <w:rsid w:val="004901D8"/>
    <w:rsid w:val="00492BCE"/>
    <w:rsid w:val="004A2451"/>
    <w:rsid w:val="004B5BC9"/>
    <w:rsid w:val="004B7A14"/>
    <w:rsid w:val="004C32FB"/>
    <w:rsid w:val="004C42DF"/>
    <w:rsid w:val="004C5618"/>
    <w:rsid w:val="004D3291"/>
    <w:rsid w:val="004D359E"/>
    <w:rsid w:val="004E0010"/>
    <w:rsid w:val="004E05A8"/>
    <w:rsid w:val="004E2701"/>
    <w:rsid w:val="004E2974"/>
    <w:rsid w:val="004E6088"/>
    <w:rsid w:val="004E6222"/>
    <w:rsid w:val="004E65A5"/>
    <w:rsid w:val="004F3481"/>
    <w:rsid w:val="004F6B71"/>
    <w:rsid w:val="0050259B"/>
    <w:rsid w:val="00503965"/>
    <w:rsid w:val="00506E8D"/>
    <w:rsid w:val="00511EF9"/>
    <w:rsid w:val="00512F47"/>
    <w:rsid w:val="00531B2F"/>
    <w:rsid w:val="00532F0C"/>
    <w:rsid w:val="005330C1"/>
    <w:rsid w:val="00533739"/>
    <w:rsid w:val="005359E5"/>
    <w:rsid w:val="00537DD8"/>
    <w:rsid w:val="00543525"/>
    <w:rsid w:val="005444C0"/>
    <w:rsid w:val="005523EE"/>
    <w:rsid w:val="0055422C"/>
    <w:rsid w:val="00555E3E"/>
    <w:rsid w:val="0056123C"/>
    <w:rsid w:val="00567995"/>
    <w:rsid w:val="00573CCF"/>
    <w:rsid w:val="0057400A"/>
    <w:rsid w:val="00576CBA"/>
    <w:rsid w:val="005819AA"/>
    <w:rsid w:val="005870C7"/>
    <w:rsid w:val="00587300"/>
    <w:rsid w:val="005A4B85"/>
    <w:rsid w:val="005A759B"/>
    <w:rsid w:val="005B491C"/>
    <w:rsid w:val="005C70F4"/>
    <w:rsid w:val="005D0635"/>
    <w:rsid w:val="005D52F9"/>
    <w:rsid w:val="005D5C46"/>
    <w:rsid w:val="005D5DDC"/>
    <w:rsid w:val="005E156F"/>
    <w:rsid w:val="005E39D7"/>
    <w:rsid w:val="005F51C5"/>
    <w:rsid w:val="006038E1"/>
    <w:rsid w:val="00610AC3"/>
    <w:rsid w:val="00613753"/>
    <w:rsid w:val="0061434C"/>
    <w:rsid w:val="00615C15"/>
    <w:rsid w:val="006169BF"/>
    <w:rsid w:val="00617C8E"/>
    <w:rsid w:val="00620274"/>
    <w:rsid w:val="006268F7"/>
    <w:rsid w:val="00627183"/>
    <w:rsid w:val="00630B8F"/>
    <w:rsid w:val="0063359A"/>
    <w:rsid w:val="00635F04"/>
    <w:rsid w:val="006401A7"/>
    <w:rsid w:val="006407F3"/>
    <w:rsid w:val="00641C45"/>
    <w:rsid w:val="00644427"/>
    <w:rsid w:val="0065075A"/>
    <w:rsid w:val="0065098F"/>
    <w:rsid w:val="006514D2"/>
    <w:rsid w:val="00653CF0"/>
    <w:rsid w:val="00655336"/>
    <w:rsid w:val="006556B4"/>
    <w:rsid w:val="00657337"/>
    <w:rsid w:val="00664E6E"/>
    <w:rsid w:val="00671141"/>
    <w:rsid w:val="00671F19"/>
    <w:rsid w:val="00676876"/>
    <w:rsid w:val="00682B1B"/>
    <w:rsid w:val="00685D5F"/>
    <w:rsid w:val="00692CE1"/>
    <w:rsid w:val="00692E8E"/>
    <w:rsid w:val="00693587"/>
    <w:rsid w:val="006A0631"/>
    <w:rsid w:val="006A40C9"/>
    <w:rsid w:val="006A608E"/>
    <w:rsid w:val="006B14DC"/>
    <w:rsid w:val="006B5F8F"/>
    <w:rsid w:val="006B7E4C"/>
    <w:rsid w:val="006C40F3"/>
    <w:rsid w:val="006C577C"/>
    <w:rsid w:val="006C6573"/>
    <w:rsid w:val="006D40FA"/>
    <w:rsid w:val="006D658F"/>
    <w:rsid w:val="006E0871"/>
    <w:rsid w:val="006E5DEF"/>
    <w:rsid w:val="006F1E1D"/>
    <w:rsid w:val="006F302C"/>
    <w:rsid w:val="006F4FB6"/>
    <w:rsid w:val="006F683C"/>
    <w:rsid w:val="006F7BBA"/>
    <w:rsid w:val="00705F60"/>
    <w:rsid w:val="0070647A"/>
    <w:rsid w:val="00707B48"/>
    <w:rsid w:val="00711F5E"/>
    <w:rsid w:val="00712D1A"/>
    <w:rsid w:val="00717783"/>
    <w:rsid w:val="00726323"/>
    <w:rsid w:val="00734231"/>
    <w:rsid w:val="007359F3"/>
    <w:rsid w:val="007412D9"/>
    <w:rsid w:val="007541C0"/>
    <w:rsid w:val="00756ABF"/>
    <w:rsid w:val="00772CEA"/>
    <w:rsid w:val="00776CD8"/>
    <w:rsid w:val="007840BC"/>
    <w:rsid w:val="00785F21"/>
    <w:rsid w:val="00791AA8"/>
    <w:rsid w:val="00796D9F"/>
    <w:rsid w:val="007A23C8"/>
    <w:rsid w:val="007A2F18"/>
    <w:rsid w:val="007A2F4E"/>
    <w:rsid w:val="007A33C6"/>
    <w:rsid w:val="007A5456"/>
    <w:rsid w:val="007A7BF8"/>
    <w:rsid w:val="007B7BC3"/>
    <w:rsid w:val="007C0409"/>
    <w:rsid w:val="007C12EB"/>
    <w:rsid w:val="007C26F1"/>
    <w:rsid w:val="007C2E6E"/>
    <w:rsid w:val="007C6658"/>
    <w:rsid w:val="007D0213"/>
    <w:rsid w:val="007D1394"/>
    <w:rsid w:val="007D35E3"/>
    <w:rsid w:val="007D59CE"/>
    <w:rsid w:val="007D61E3"/>
    <w:rsid w:val="007E12E4"/>
    <w:rsid w:val="007E1A29"/>
    <w:rsid w:val="007E2BA0"/>
    <w:rsid w:val="007E43B2"/>
    <w:rsid w:val="007E6925"/>
    <w:rsid w:val="007F2F0B"/>
    <w:rsid w:val="007F3482"/>
    <w:rsid w:val="007F3CFB"/>
    <w:rsid w:val="007F4640"/>
    <w:rsid w:val="007F61A6"/>
    <w:rsid w:val="00806AFB"/>
    <w:rsid w:val="00810EC6"/>
    <w:rsid w:val="00814FE1"/>
    <w:rsid w:val="00820D0D"/>
    <w:rsid w:val="00825265"/>
    <w:rsid w:val="008415A8"/>
    <w:rsid w:val="008419D0"/>
    <w:rsid w:val="008446B2"/>
    <w:rsid w:val="00844CCA"/>
    <w:rsid w:val="00845259"/>
    <w:rsid w:val="0085029E"/>
    <w:rsid w:val="00850DA0"/>
    <w:rsid w:val="0085178C"/>
    <w:rsid w:val="00852DC7"/>
    <w:rsid w:val="00853076"/>
    <w:rsid w:val="008542F2"/>
    <w:rsid w:val="00855855"/>
    <w:rsid w:val="00860026"/>
    <w:rsid w:val="0086543A"/>
    <w:rsid w:val="00867602"/>
    <w:rsid w:val="0087028D"/>
    <w:rsid w:val="00872329"/>
    <w:rsid w:val="00876044"/>
    <w:rsid w:val="0088267D"/>
    <w:rsid w:val="00882D8E"/>
    <w:rsid w:val="00891354"/>
    <w:rsid w:val="00894B54"/>
    <w:rsid w:val="008A7A7A"/>
    <w:rsid w:val="008B1899"/>
    <w:rsid w:val="008B496C"/>
    <w:rsid w:val="008B4E11"/>
    <w:rsid w:val="008C1ACF"/>
    <w:rsid w:val="008C5405"/>
    <w:rsid w:val="008D03AB"/>
    <w:rsid w:val="008D1774"/>
    <w:rsid w:val="008D2C15"/>
    <w:rsid w:val="008E0A0A"/>
    <w:rsid w:val="008E39BA"/>
    <w:rsid w:val="008E50B6"/>
    <w:rsid w:val="008E5C18"/>
    <w:rsid w:val="008E5CF6"/>
    <w:rsid w:val="008F051B"/>
    <w:rsid w:val="008F35D8"/>
    <w:rsid w:val="008F366A"/>
    <w:rsid w:val="008F3FEA"/>
    <w:rsid w:val="008F44BC"/>
    <w:rsid w:val="008F5426"/>
    <w:rsid w:val="009016EE"/>
    <w:rsid w:val="00904B1A"/>
    <w:rsid w:val="00911C6A"/>
    <w:rsid w:val="00914D57"/>
    <w:rsid w:val="00917430"/>
    <w:rsid w:val="00917A76"/>
    <w:rsid w:val="009237D8"/>
    <w:rsid w:val="00932473"/>
    <w:rsid w:val="00932AC4"/>
    <w:rsid w:val="0093353F"/>
    <w:rsid w:val="0093444B"/>
    <w:rsid w:val="00935C14"/>
    <w:rsid w:val="009378EA"/>
    <w:rsid w:val="009429C3"/>
    <w:rsid w:val="00944D43"/>
    <w:rsid w:val="009478C1"/>
    <w:rsid w:val="009505B4"/>
    <w:rsid w:val="0095299D"/>
    <w:rsid w:val="00954429"/>
    <w:rsid w:val="009601A6"/>
    <w:rsid w:val="00961586"/>
    <w:rsid w:val="0096387B"/>
    <w:rsid w:val="0097531A"/>
    <w:rsid w:val="00976F22"/>
    <w:rsid w:val="009772DD"/>
    <w:rsid w:val="009773B4"/>
    <w:rsid w:val="00980EBD"/>
    <w:rsid w:val="00981837"/>
    <w:rsid w:val="0098678A"/>
    <w:rsid w:val="0098689E"/>
    <w:rsid w:val="0099560B"/>
    <w:rsid w:val="009A24BF"/>
    <w:rsid w:val="009A4A90"/>
    <w:rsid w:val="009B2064"/>
    <w:rsid w:val="009B51A3"/>
    <w:rsid w:val="009B64A4"/>
    <w:rsid w:val="009C09E6"/>
    <w:rsid w:val="009C3A99"/>
    <w:rsid w:val="009C5186"/>
    <w:rsid w:val="009D216F"/>
    <w:rsid w:val="009D31CE"/>
    <w:rsid w:val="009D5360"/>
    <w:rsid w:val="009E554B"/>
    <w:rsid w:val="009E557D"/>
    <w:rsid w:val="009E741F"/>
    <w:rsid w:val="009F0240"/>
    <w:rsid w:val="009F0E62"/>
    <w:rsid w:val="009F43A1"/>
    <w:rsid w:val="009F5156"/>
    <w:rsid w:val="009F60B1"/>
    <w:rsid w:val="00A01DC9"/>
    <w:rsid w:val="00A03785"/>
    <w:rsid w:val="00A06241"/>
    <w:rsid w:val="00A064BB"/>
    <w:rsid w:val="00A0663F"/>
    <w:rsid w:val="00A07CBE"/>
    <w:rsid w:val="00A1719B"/>
    <w:rsid w:val="00A17B16"/>
    <w:rsid w:val="00A23AE3"/>
    <w:rsid w:val="00A259E2"/>
    <w:rsid w:val="00A259F0"/>
    <w:rsid w:val="00A26704"/>
    <w:rsid w:val="00A271C3"/>
    <w:rsid w:val="00A34A37"/>
    <w:rsid w:val="00A37E41"/>
    <w:rsid w:val="00A5345B"/>
    <w:rsid w:val="00A547F6"/>
    <w:rsid w:val="00A567E3"/>
    <w:rsid w:val="00A57179"/>
    <w:rsid w:val="00A617EC"/>
    <w:rsid w:val="00A6367E"/>
    <w:rsid w:val="00A65620"/>
    <w:rsid w:val="00A6582B"/>
    <w:rsid w:val="00A80858"/>
    <w:rsid w:val="00A835F6"/>
    <w:rsid w:val="00A90EE6"/>
    <w:rsid w:val="00A955CB"/>
    <w:rsid w:val="00A95B43"/>
    <w:rsid w:val="00A96B79"/>
    <w:rsid w:val="00A973B0"/>
    <w:rsid w:val="00AB05CD"/>
    <w:rsid w:val="00AB48C5"/>
    <w:rsid w:val="00AB575F"/>
    <w:rsid w:val="00AC2022"/>
    <w:rsid w:val="00AC284B"/>
    <w:rsid w:val="00AC4300"/>
    <w:rsid w:val="00AC6A80"/>
    <w:rsid w:val="00AC7121"/>
    <w:rsid w:val="00AD2267"/>
    <w:rsid w:val="00AD548C"/>
    <w:rsid w:val="00AE280F"/>
    <w:rsid w:val="00AE2DE6"/>
    <w:rsid w:val="00AF2980"/>
    <w:rsid w:val="00AF2A8F"/>
    <w:rsid w:val="00AF4B60"/>
    <w:rsid w:val="00B0223A"/>
    <w:rsid w:val="00B048CB"/>
    <w:rsid w:val="00B05F95"/>
    <w:rsid w:val="00B11919"/>
    <w:rsid w:val="00B14030"/>
    <w:rsid w:val="00B16383"/>
    <w:rsid w:val="00B209C7"/>
    <w:rsid w:val="00B254A1"/>
    <w:rsid w:val="00B32558"/>
    <w:rsid w:val="00B34987"/>
    <w:rsid w:val="00B42057"/>
    <w:rsid w:val="00B55476"/>
    <w:rsid w:val="00B6212C"/>
    <w:rsid w:val="00B63AB0"/>
    <w:rsid w:val="00B64DC4"/>
    <w:rsid w:val="00B668EE"/>
    <w:rsid w:val="00B66BB4"/>
    <w:rsid w:val="00B66C00"/>
    <w:rsid w:val="00B721DD"/>
    <w:rsid w:val="00B75E05"/>
    <w:rsid w:val="00B80532"/>
    <w:rsid w:val="00B829E7"/>
    <w:rsid w:val="00B85D83"/>
    <w:rsid w:val="00B904EB"/>
    <w:rsid w:val="00B909B8"/>
    <w:rsid w:val="00B95464"/>
    <w:rsid w:val="00B972BD"/>
    <w:rsid w:val="00B97619"/>
    <w:rsid w:val="00BB1C47"/>
    <w:rsid w:val="00BB23C6"/>
    <w:rsid w:val="00BB4784"/>
    <w:rsid w:val="00BB54D8"/>
    <w:rsid w:val="00BB58BF"/>
    <w:rsid w:val="00BB5E94"/>
    <w:rsid w:val="00BB63F1"/>
    <w:rsid w:val="00BB6E36"/>
    <w:rsid w:val="00BB710D"/>
    <w:rsid w:val="00BB7548"/>
    <w:rsid w:val="00BB7DB5"/>
    <w:rsid w:val="00BC04EC"/>
    <w:rsid w:val="00BC6C69"/>
    <w:rsid w:val="00BD2C6D"/>
    <w:rsid w:val="00BD512A"/>
    <w:rsid w:val="00BD78E6"/>
    <w:rsid w:val="00BD7E36"/>
    <w:rsid w:val="00BE157B"/>
    <w:rsid w:val="00BE3110"/>
    <w:rsid w:val="00BE4EFE"/>
    <w:rsid w:val="00BE5AAD"/>
    <w:rsid w:val="00BE5FB0"/>
    <w:rsid w:val="00BE6C24"/>
    <w:rsid w:val="00C01A5E"/>
    <w:rsid w:val="00C020A5"/>
    <w:rsid w:val="00C026BB"/>
    <w:rsid w:val="00C0348C"/>
    <w:rsid w:val="00C075A7"/>
    <w:rsid w:val="00C07D90"/>
    <w:rsid w:val="00C12D19"/>
    <w:rsid w:val="00C1390E"/>
    <w:rsid w:val="00C14FF2"/>
    <w:rsid w:val="00C20BBB"/>
    <w:rsid w:val="00C22FBB"/>
    <w:rsid w:val="00C24876"/>
    <w:rsid w:val="00C24D25"/>
    <w:rsid w:val="00C37C71"/>
    <w:rsid w:val="00C423ED"/>
    <w:rsid w:val="00C50002"/>
    <w:rsid w:val="00C5114B"/>
    <w:rsid w:val="00C5221E"/>
    <w:rsid w:val="00C544D7"/>
    <w:rsid w:val="00C5780F"/>
    <w:rsid w:val="00C62644"/>
    <w:rsid w:val="00C639BB"/>
    <w:rsid w:val="00C679F3"/>
    <w:rsid w:val="00C70D0E"/>
    <w:rsid w:val="00C76F98"/>
    <w:rsid w:val="00C77941"/>
    <w:rsid w:val="00C8731D"/>
    <w:rsid w:val="00CA04DF"/>
    <w:rsid w:val="00CA1737"/>
    <w:rsid w:val="00CA1900"/>
    <w:rsid w:val="00CA1E75"/>
    <w:rsid w:val="00CA3895"/>
    <w:rsid w:val="00CA3CB4"/>
    <w:rsid w:val="00CA4B5C"/>
    <w:rsid w:val="00CA63C9"/>
    <w:rsid w:val="00CA762F"/>
    <w:rsid w:val="00CB7A50"/>
    <w:rsid w:val="00CC04A3"/>
    <w:rsid w:val="00CC6808"/>
    <w:rsid w:val="00CD1AAF"/>
    <w:rsid w:val="00CE06E0"/>
    <w:rsid w:val="00CE21FF"/>
    <w:rsid w:val="00CE376B"/>
    <w:rsid w:val="00CE59B4"/>
    <w:rsid w:val="00CF2428"/>
    <w:rsid w:val="00CF25A6"/>
    <w:rsid w:val="00D0383D"/>
    <w:rsid w:val="00D12118"/>
    <w:rsid w:val="00D12D53"/>
    <w:rsid w:val="00D13C7D"/>
    <w:rsid w:val="00D14084"/>
    <w:rsid w:val="00D15AE8"/>
    <w:rsid w:val="00D2239A"/>
    <w:rsid w:val="00D27176"/>
    <w:rsid w:val="00D343F8"/>
    <w:rsid w:val="00D36E26"/>
    <w:rsid w:val="00D413AD"/>
    <w:rsid w:val="00D44B93"/>
    <w:rsid w:val="00D45B51"/>
    <w:rsid w:val="00D51DF2"/>
    <w:rsid w:val="00D56302"/>
    <w:rsid w:val="00D573DE"/>
    <w:rsid w:val="00D64318"/>
    <w:rsid w:val="00D66A63"/>
    <w:rsid w:val="00D71C69"/>
    <w:rsid w:val="00D7298D"/>
    <w:rsid w:val="00D7313A"/>
    <w:rsid w:val="00D76025"/>
    <w:rsid w:val="00D85080"/>
    <w:rsid w:val="00D85856"/>
    <w:rsid w:val="00D91643"/>
    <w:rsid w:val="00D94E50"/>
    <w:rsid w:val="00D96C1E"/>
    <w:rsid w:val="00DA15BD"/>
    <w:rsid w:val="00DA5E34"/>
    <w:rsid w:val="00DB5C27"/>
    <w:rsid w:val="00DB694D"/>
    <w:rsid w:val="00DB73F4"/>
    <w:rsid w:val="00DB778E"/>
    <w:rsid w:val="00DB7895"/>
    <w:rsid w:val="00DC0E5C"/>
    <w:rsid w:val="00DC3491"/>
    <w:rsid w:val="00DC3B6E"/>
    <w:rsid w:val="00DC440F"/>
    <w:rsid w:val="00DC5694"/>
    <w:rsid w:val="00DC6F69"/>
    <w:rsid w:val="00DC7C62"/>
    <w:rsid w:val="00DE0633"/>
    <w:rsid w:val="00DE0FAB"/>
    <w:rsid w:val="00DE7D9B"/>
    <w:rsid w:val="00DF23D9"/>
    <w:rsid w:val="00DF6403"/>
    <w:rsid w:val="00DF687E"/>
    <w:rsid w:val="00DF725F"/>
    <w:rsid w:val="00E01754"/>
    <w:rsid w:val="00E103C8"/>
    <w:rsid w:val="00E1442D"/>
    <w:rsid w:val="00E323AC"/>
    <w:rsid w:val="00E411BC"/>
    <w:rsid w:val="00E41751"/>
    <w:rsid w:val="00E42572"/>
    <w:rsid w:val="00E434C0"/>
    <w:rsid w:val="00E500A6"/>
    <w:rsid w:val="00E5099E"/>
    <w:rsid w:val="00E5138D"/>
    <w:rsid w:val="00E5586A"/>
    <w:rsid w:val="00E63503"/>
    <w:rsid w:val="00E64FF1"/>
    <w:rsid w:val="00E819C0"/>
    <w:rsid w:val="00E83918"/>
    <w:rsid w:val="00E83E41"/>
    <w:rsid w:val="00E84D77"/>
    <w:rsid w:val="00E84FDC"/>
    <w:rsid w:val="00E904AF"/>
    <w:rsid w:val="00E91835"/>
    <w:rsid w:val="00E91989"/>
    <w:rsid w:val="00E919F3"/>
    <w:rsid w:val="00E930B2"/>
    <w:rsid w:val="00E935CE"/>
    <w:rsid w:val="00E945AF"/>
    <w:rsid w:val="00E9506E"/>
    <w:rsid w:val="00E96912"/>
    <w:rsid w:val="00E9754C"/>
    <w:rsid w:val="00EA128A"/>
    <w:rsid w:val="00EA5800"/>
    <w:rsid w:val="00EB1987"/>
    <w:rsid w:val="00EC0E15"/>
    <w:rsid w:val="00EC2768"/>
    <w:rsid w:val="00ED023F"/>
    <w:rsid w:val="00ED4AC6"/>
    <w:rsid w:val="00EE2E8E"/>
    <w:rsid w:val="00EE2FDB"/>
    <w:rsid w:val="00EE6655"/>
    <w:rsid w:val="00EE7707"/>
    <w:rsid w:val="00EF4D61"/>
    <w:rsid w:val="00EF64F2"/>
    <w:rsid w:val="00EF66F9"/>
    <w:rsid w:val="00F005B1"/>
    <w:rsid w:val="00F010B5"/>
    <w:rsid w:val="00F01433"/>
    <w:rsid w:val="00F02B5B"/>
    <w:rsid w:val="00F030EC"/>
    <w:rsid w:val="00F056CD"/>
    <w:rsid w:val="00F10B19"/>
    <w:rsid w:val="00F10C81"/>
    <w:rsid w:val="00F172C1"/>
    <w:rsid w:val="00F2057F"/>
    <w:rsid w:val="00F206CA"/>
    <w:rsid w:val="00F21CD7"/>
    <w:rsid w:val="00F22655"/>
    <w:rsid w:val="00F25D45"/>
    <w:rsid w:val="00F277FB"/>
    <w:rsid w:val="00F344AF"/>
    <w:rsid w:val="00F357B0"/>
    <w:rsid w:val="00F35CBC"/>
    <w:rsid w:val="00F42E64"/>
    <w:rsid w:val="00F448B3"/>
    <w:rsid w:val="00F451BC"/>
    <w:rsid w:val="00F456BE"/>
    <w:rsid w:val="00F4664D"/>
    <w:rsid w:val="00F503B1"/>
    <w:rsid w:val="00F52650"/>
    <w:rsid w:val="00F5343C"/>
    <w:rsid w:val="00F53849"/>
    <w:rsid w:val="00F53F1E"/>
    <w:rsid w:val="00F54C83"/>
    <w:rsid w:val="00F557E1"/>
    <w:rsid w:val="00F57AD8"/>
    <w:rsid w:val="00F60375"/>
    <w:rsid w:val="00F62624"/>
    <w:rsid w:val="00F72189"/>
    <w:rsid w:val="00F7693C"/>
    <w:rsid w:val="00F77BA3"/>
    <w:rsid w:val="00F80451"/>
    <w:rsid w:val="00F80482"/>
    <w:rsid w:val="00F8174F"/>
    <w:rsid w:val="00F83EC2"/>
    <w:rsid w:val="00F84719"/>
    <w:rsid w:val="00F8556F"/>
    <w:rsid w:val="00F8665C"/>
    <w:rsid w:val="00F932DF"/>
    <w:rsid w:val="00FB019F"/>
    <w:rsid w:val="00FB2353"/>
    <w:rsid w:val="00FB3D04"/>
    <w:rsid w:val="00FB4ABE"/>
    <w:rsid w:val="00FB640D"/>
    <w:rsid w:val="00FC0AB8"/>
    <w:rsid w:val="00FD514D"/>
    <w:rsid w:val="00FD5E77"/>
    <w:rsid w:val="00FD641D"/>
    <w:rsid w:val="00FD70A7"/>
    <w:rsid w:val="00FD7E0F"/>
    <w:rsid w:val="00FE16C9"/>
    <w:rsid w:val="00FE336A"/>
    <w:rsid w:val="00FF2A6A"/>
    <w:rsid w:val="00FF38EF"/>
    <w:rsid w:val="00FF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58DFEC"/>
  <w15:chartTrackingRefBased/>
  <w15:docId w15:val="{7B79D8DF-DE58-48F7-A646-951C6AF7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02C"/>
    <w:rPr>
      <w:sz w:val="24"/>
      <w:szCs w:val="24"/>
    </w:rPr>
  </w:style>
  <w:style w:type="paragraph" w:styleId="Heading1">
    <w:name w:val="heading 1"/>
    <w:basedOn w:val="Normal"/>
    <w:next w:val="Normal"/>
    <w:link w:val="Heading1Char"/>
    <w:uiPriority w:val="9"/>
    <w:qFormat/>
    <w:rsid w:val="006F302C"/>
    <w:pPr>
      <w:keepNext/>
      <w:autoSpaceDE w:val="0"/>
      <w:autoSpaceDN w:val="0"/>
      <w:adjustRightInd w:val="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6F302C"/>
    <w:pPr>
      <w:keepNext/>
      <w:autoSpaceDE w:val="0"/>
      <w:autoSpaceDN w:val="0"/>
      <w:adjustRightInd w:val="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paragraph" w:styleId="Header">
    <w:name w:val="header"/>
    <w:basedOn w:val="Normal"/>
    <w:link w:val="HeaderChar"/>
    <w:uiPriority w:val="99"/>
    <w:rsid w:val="00C544D7"/>
    <w:pPr>
      <w:tabs>
        <w:tab w:val="center" w:pos="4320"/>
        <w:tab w:val="right" w:pos="8640"/>
      </w:tabs>
    </w:pPr>
    <w:rPr>
      <w:lang w:val="x-none" w:eastAsia="x-none"/>
    </w:r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C544D7"/>
    <w:pPr>
      <w:tabs>
        <w:tab w:val="center" w:pos="4320"/>
        <w:tab w:val="right" w:pos="8640"/>
      </w:tabs>
    </w:pPr>
    <w:rPr>
      <w:lang w:val="x-none" w:eastAsia="x-none"/>
    </w:r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C544D7"/>
    <w:rPr>
      <w:rFonts w:cs="Times New Roman"/>
    </w:rPr>
  </w:style>
  <w:style w:type="paragraph" w:styleId="BodyTextIndent2">
    <w:name w:val="Body Text Indent 2"/>
    <w:basedOn w:val="Normal"/>
    <w:link w:val="BodyTextIndent2Char"/>
    <w:uiPriority w:val="99"/>
    <w:rsid w:val="00B668EE"/>
    <w:pPr>
      <w:widowControl w:val="0"/>
      <w:ind w:left="720" w:hanging="720"/>
      <w:jc w:val="both"/>
    </w:pPr>
    <w:rPr>
      <w:lang w:val="x-none" w:eastAsia="x-none"/>
    </w:rPr>
  </w:style>
  <w:style w:type="character" w:customStyle="1" w:styleId="BodyTextIndent2Char">
    <w:name w:val="Body Text Indent 2 Char"/>
    <w:link w:val="BodyTextIndent2"/>
    <w:uiPriority w:val="99"/>
    <w:semiHidden/>
    <w:locked/>
    <w:rPr>
      <w:rFonts w:cs="Times New Roman"/>
      <w:sz w:val="24"/>
      <w:szCs w:val="24"/>
    </w:rPr>
  </w:style>
  <w:style w:type="paragraph" w:styleId="BodyTextIndent">
    <w:name w:val="Body Text Indent"/>
    <w:basedOn w:val="Normal"/>
    <w:link w:val="BodyTextIndentChar"/>
    <w:uiPriority w:val="99"/>
    <w:rsid w:val="00B668EE"/>
    <w:pPr>
      <w:spacing w:after="120"/>
      <w:ind w:left="360"/>
    </w:pPr>
    <w:rPr>
      <w:lang w:val="x-none" w:eastAsia="x-none"/>
    </w:rPr>
  </w:style>
  <w:style w:type="character" w:customStyle="1" w:styleId="BodyTextIndentChar">
    <w:name w:val="Body Text Indent Char"/>
    <w:link w:val="BodyTextIndent"/>
    <w:uiPriority w:val="99"/>
    <w:semiHidden/>
    <w:locked/>
    <w:rPr>
      <w:rFonts w:cs="Times New Roman"/>
      <w:sz w:val="24"/>
      <w:szCs w:val="24"/>
    </w:rPr>
  </w:style>
  <w:style w:type="paragraph" w:styleId="PlainText">
    <w:name w:val="Plain Text"/>
    <w:basedOn w:val="Normal"/>
    <w:link w:val="PlainTextChar"/>
    <w:uiPriority w:val="99"/>
    <w:rsid w:val="00CA3895"/>
    <w:pPr>
      <w:spacing w:before="100" w:beforeAutospacing="1" w:after="100" w:afterAutospacing="1"/>
    </w:pPr>
    <w:rPr>
      <w:lang w:val="x-none" w:eastAsia="x-none"/>
    </w:rPr>
  </w:style>
  <w:style w:type="character" w:customStyle="1" w:styleId="PlainTextChar">
    <w:name w:val="Plain Text Char"/>
    <w:link w:val="PlainText"/>
    <w:uiPriority w:val="99"/>
    <w:locked/>
    <w:rsid w:val="00C1390E"/>
    <w:rPr>
      <w:rFonts w:cs="Times New Roman"/>
      <w:sz w:val="24"/>
      <w:szCs w:val="24"/>
    </w:rPr>
  </w:style>
  <w:style w:type="character" w:styleId="CommentReference">
    <w:name w:val="annotation reference"/>
    <w:uiPriority w:val="99"/>
    <w:rsid w:val="00676876"/>
    <w:rPr>
      <w:rFonts w:cs="Times New Roman"/>
      <w:sz w:val="16"/>
      <w:szCs w:val="16"/>
    </w:rPr>
  </w:style>
  <w:style w:type="paragraph" w:styleId="CommentText">
    <w:name w:val="annotation text"/>
    <w:basedOn w:val="Normal"/>
    <w:link w:val="CommentTextChar"/>
    <w:uiPriority w:val="99"/>
    <w:rsid w:val="00676876"/>
    <w:rPr>
      <w:sz w:val="20"/>
      <w:szCs w:val="20"/>
      <w:lang w:val="x-none" w:eastAsia="x-none"/>
    </w:rPr>
  </w:style>
  <w:style w:type="character" w:customStyle="1" w:styleId="CommentTextChar">
    <w:name w:val="Comment Text Char"/>
    <w:link w:val="CommentText"/>
    <w:uiPriority w:val="99"/>
    <w:locked/>
    <w:rsid w:val="00676876"/>
    <w:rPr>
      <w:rFonts w:cs="Times New Roman"/>
    </w:rPr>
  </w:style>
  <w:style w:type="paragraph" w:styleId="CommentSubject">
    <w:name w:val="annotation subject"/>
    <w:basedOn w:val="CommentText"/>
    <w:next w:val="CommentText"/>
    <w:link w:val="CommentSubjectChar"/>
    <w:uiPriority w:val="99"/>
    <w:rsid w:val="00676876"/>
    <w:rPr>
      <w:b/>
      <w:bCs/>
    </w:rPr>
  </w:style>
  <w:style w:type="character" w:customStyle="1" w:styleId="CommentSubjectChar">
    <w:name w:val="Comment Subject Char"/>
    <w:link w:val="CommentSubject"/>
    <w:uiPriority w:val="99"/>
    <w:locked/>
    <w:rsid w:val="00676876"/>
    <w:rPr>
      <w:rFonts w:cs="Times New Roman"/>
      <w:b/>
      <w:bCs/>
    </w:rPr>
  </w:style>
  <w:style w:type="paragraph" w:styleId="BalloonText">
    <w:name w:val="Balloon Text"/>
    <w:basedOn w:val="Normal"/>
    <w:link w:val="BalloonTextChar"/>
    <w:uiPriority w:val="99"/>
    <w:rsid w:val="00676876"/>
    <w:rPr>
      <w:rFonts w:ascii="Tahoma" w:hAnsi="Tahoma"/>
      <w:sz w:val="16"/>
      <w:szCs w:val="16"/>
      <w:lang w:val="x-none" w:eastAsia="x-none"/>
    </w:rPr>
  </w:style>
  <w:style w:type="character" w:customStyle="1" w:styleId="BalloonTextChar">
    <w:name w:val="Balloon Text Char"/>
    <w:link w:val="BalloonText"/>
    <w:uiPriority w:val="99"/>
    <w:locked/>
    <w:rsid w:val="00676876"/>
    <w:rPr>
      <w:rFonts w:ascii="Tahoma" w:hAnsi="Tahoma" w:cs="Tahoma"/>
      <w:sz w:val="16"/>
      <w:szCs w:val="16"/>
    </w:rPr>
  </w:style>
  <w:style w:type="paragraph" w:styleId="ListParagraph">
    <w:name w:val="List Paragraph"/>
    <w:basedOn w:val="Normal"/>
    <w:uiPriority w:val="1"/>
    <w:qFormat/>
    <w:rsid w:val="008F44BC"/>
    <w:pPr>
      <w:ind w:left="720"/>
    </w:pPr>
  </w:style>
  <w:style w:type="paragraph" w:styleId="BodyText">
    <w:name w:val="Body Text"/>
    <w:basedOn w:val="Normal"/>
    <w:link w:val="BodyTextChar"/>
    <w:rsid w:val="00387D58"/>
    <w:pPr>
      <w:spacing w:after="120"/>
    </w:pPr>
  </w:style>
  <w:style w:type="character" w:customStyle="1" w:styleId="BodyTextChar">
    <w:name w:val="Body Text Char"/>
    <w:link w:val="BodyText"/>
    <w:rsid w:val="00387D58"/>
    <w:rPr>
      <w:sz w:val="24"/>
      <w:szCs w:val="24"/>
    </w:rPr>
  </w:style>
  <w:style w:type="paragraph" w:styleId="NormalWeb">
    <w:name w:val="Normal (Web)"/>
    <w:basedOn w:val="Normal"/>
    <w:uiPriority w:val="99"/>
    <w:unhideWhenUsed/>
    <w:rsid w:val="00E323AC"/>
    <w:pPr>
      <w:spacing w:before="100" w:beforeAutospacing="1" w:after="100" w:afterAutospacing="1"/>
    </w:pPr>
  </w:style>
  <w:style w:type="character" w:styleId="Strong">
    <w:name w:val="Strong"/>
    <w:uiPriority w:val="22"/>
    <w:qFormat/>
    <w:rsid w:val="00E323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641461">
      <w:bodyDiv w:val="1"/>
      <w:marLeft w:val="0"/>
      <w:marRight w:val="0"/>
      <w:marTop w:val="0"/>
      <w:marBottom w:val="0"/>
      <w:divBdr>
        <w:top w:val="none" w:sz="0" w:space="0" w:color="auto"/>
        <w:left w:val="none" w:sz="0" w:space="0" w:color="auto"/>
        <w:bottom w:val="none" w:sz="0" w:space="0" w:color="auto"/>
        <w:right w:val="none" w:sz="0" w:space="0" w:color="auto"/>
      </w:divBdr>
    </w:div>
    <w:div w:id="818695265">
      <w:bodyDiv w:val="1"/>
      <w:marLeft w:val="0"/>
      <w:marRight w:val="0"/>
      <w:marTop w:val="0"/>
      <w:marBottom w:val="0"/>
      <w:divBdr>
        <w:top w:val="none" w:sz="0" w:space="0" w:color="auto"/>
        <w:left w:val="none" w:sz="0" w:space="0" w:color="auto"/>
        <w:bottom w:val="none" w:sz="0" w:space="0" w:color="auto"/>
        <w:right w:val="none" w:sz="0" w:space="0" w:color="auto"/>
      </w:divBdr>
      <w:divsChild>
        <w:div w:id="1515415130">
          <w:marLeft w:val="0"/>
          <w:marRight w:val="0"/>
          <w:marTop w:val="0"/>
          <w:marBottom w:val="0"/>
          <w:divBdr>
            <w:top w:val="none" w:sz="0" w:space="0" w:color="auto"/>
            <w:left w:val="none" w:sz="0" w:space="0" w:color="auto"/>
            <w:bottom w:val="none" w:sz="0" w:space="0" w:color="auto"/>
            <w:right w:val="none" w:sz="0" w:space="0" w:color="auto"/>
          </w:divBdr>
          <w:divsChild>
            <w:div w:id="535972304">
              <w:marLeft w:val="0"/>
              <w:marRight w:val="0"/>
              <w:marTop w:val="0"/>
              <w:marBottom w:val="0"/>
              <w:divBdr>
                <w:top w:val="none" w:sz="0" w:space="0" w:color="auto"/>
                <w:left w:val="none" w:sz="0" w:space="0" w:color="auto"/>
                <w:bottom w:val="none" w:sz="0" w:space="0" w:color="auto"/>
                <w:right w:val="none" w:sz="0" w:space="0" w:color="auto"/>
              </w:divBdr>
              <w:divsChild>
                <w:div w:id="17161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13653">
      <w:marLeft w:val="0"/>
      <w:marRight w:val="0"/>
      <w:marTop w:val="0"/>
      <w:marBottom w:val="0"/>
      <w:divBdr>
        <w:top w:val="none" w:sz="0" w:space="0" w:color="auto"/>
        <w:left w:val="none" w:sz="0" w:space="0" w:color="auto"/>
        <w:bottom w:val="none" w:sz="0" w:space="0" w:color="auto"/>
        <w:right w:val="none" w:sz="0" w:space="0" w:color="auto"/>
      </w:divBdr>
    </w:div>
    <w:div w:id="1019813654">
      <w:marLeft w:val="0"/>
      <w:marRight w:val="0"/>
      <w:marTop w:val="0"/>
      <w:marBottom w:val="0"/>
      <w:divBdr>
        <w:top w:val="none" w:sz="0" w:space="0" w:color="auto"/>
        <w:left w:val="none" w:sz="0" w:space="0" w:color="auto"/>
        <w:bottom w:val="none" w:sz="0" w:space="0" w:color="auto"/>
        <w:right w:val="none" w:sz="0" w:space="0" w:color="auto"/>
      </w:divBdr>
    </w:div>
    <w:div w:id="1019813655">
      <w:marLeft w:val="0"/>
      <w:marRight w:val="0"/>
      <w:marTop w:val="0"/>
      <w:marBottom w:val="0"/>
      <w:divBdr>
        <w:top w:val="none" w:sz="0" w:space="0" w:color="auto"/>
        <w:left w:val="none" w:sz="0" w:space="0" w:color="auto"/>
        <w:bottom w:val="none" w:sz="0" w:space="0" w:color="auto"/>
        <w:right w:val="none" w:sz="0" w:space="0" w:color="auto"/>
      </w:divBdr>
    </w:div>
    <w:div w:id="1019813656">
      <w:marLeft w:val="0"/>
      <w:marRight w:val="0"/>
      <w:marTop w:val="0"/>
      <w:marBottom w:val="0"/>
      <w:divBdr>
        <w:top w:val="none" w:sz="0" w:space="0" w:color="auto"/>
        <w:left w:val="none" w:sz="0" w:space="0" w:color="auto"/>
        <w:bottom w:val="none" w:sz="0" w:space="0" w:color="auto"/>
        <w:right w:val="none" w:sz="0" w:space="0" w:color="auto"/>
      </w:divBdr>
    </w:div>
    <w:div w:id="1019813657">
      <w:marLeft w:val="0"/>
      <w:marRight w:val="0"/>
      <w:marTop w:val="0"/>
      <w:marBottom w:val="0"/>
      <w:divBdr>
        <w:top w:val="none" w:sz="0" w:space="0" w:color="auto"/>
        <w:left w:val="none" w:sz="0" w:space="0" w:color="auto"/>
        <w:bottom w:val="none" w:sz="0" w:space="0" w:color="auto"/>
        <w:right w:val="none" w:sz="0" w:space="0" w:color="auto"/>
      </w:divBdr>
    </w:div>
    <w:div w:id="1019813658">
      <w:marLeft w:val="0"/>
      <w:marRight w:val="0"/>
      <w:marTop w:val="0"/>
      <w:marBottom w:val="0"/>
      <w:divBdr>
        <w:top w:val="none" w:sz="0" w:space="0" w:color="auto"/>
        <w:left w:val="none" w:sz="0" w:space="0" w:color="auto"/>
        <w:bottom w:val="none" w:sz="0" w:space="0" w:color="auto"/>
        <w:right w:val="none" w:sz="0" w:space="0" w:color="auto"/>
      </w:divBdr>
    </w:div>
    <w:div w:id="1019813659">
      <w:marLeft w:val="0"/>
      <w:marRight w:val="0"/>
      <w:marTop w:val="0"/>
      <w:marBottom w:val="0"/>
      <w:divBdr>
        <w:top w:val="none" w:sz="0" w:space="0" w:color="auto"/>
        <w:left w:val="none" w:sz="0" w:space="0" w:color="auto"/>
        <w:bottom w:val="none" w:sz="0" w:space="0" w:color="auto"/>
        <w:right w:val="none" w:sz="0" w:space="0" w:color="auto"/>
      </w:divBdr>
    </w:div>
    <w:div w:id="1019813660">
      <w:marLeft w:val="0"/>
      <w:marRight w:val="0"/>
      <w:marTop w:val="0"/>
      <w:marBottom w:val="0"/>
      <w:divBdr>
        <w:top w:val="none" w:sz="0" w:space="0" w:color="auto"/>
        <w:left w:val="none" w:sz="0" w:space="0" w:color="auto"/>
        <w:bottom w:val="none" w:sz="0" w:space="0" w:color="auto"/>
        <w:right w:val="none" w:sz="0" w:space="0" w:color="auto"/>
      </w:divBdr>
    </w:div>
    <w:div w:id="1019813661">
      <w:marLeft w:val="0"/>
      <w:marRight w:val="0"/>
      <w:marTop w:val="0"/>
      <w:marBottom w:val="0"/>
      <w:divBdr>
        <w:top w:val="none" w:sz="0" w:space="0" w:color="auto"/>
        <w:left w:val="none" w:sz="0" w:space="0" w:color="auto"/>
        <w:bottom w:val="none" w:sz="0" w:space="0" w:color="auto"/>
        <w:right w:val="none" w:sz="0" w:space="0" w:color="auto"/>
      </w:divBdr>
    </w:div>
    <w:div w:id="1019813662">
      <w:marLeft w:val="0"/>
      <w:marRight w:val="0"/>
      <w:marTop w:val="0"/>
      <w:marBottom w:val="0"/>
      <w:divBdr>
        <w:top w:val="none" w:sz="0" w:space="0" w:color="auto"/>
        <w:left w:val="none" w:sz="0" w:space="0" w:color="auto"/>
        <w:bottom w:val="none" w:sz="0" w:space="0" w:color="auto"/>
        <w:right w:val="none" w:sz="0" w:space="0" w:color="auto"/>
      </w:divBdr>
    </w:div>
    <w:div w:id="1369181031">
      <w:bodyDiv w:val="1"/>
      <w:marLeft w:val="0"/>
      <w:marRight w:val="0"/>
      <w:marTop w:val="0"/>
      <w:marBottom w:val="0"/>
      <w:divBdr>
        <w:top w:val="none" w:sz="0" w:space="0" w:color="auto"/>
        <w:left w:val="none" w:sz="0" w:space="0" w:color="auto"/>
        <w:bottom w:val="none" w:sz="0" w:space="0" w:color="auto"/>
        <w:right w:val="none" w:sz="0" w:space="0" w:color="auto"/>
      </w:divBdr>
    </w:div>
    <w:div w:id="156494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co.wayne.ga.us/wayne/includes/themes/MuraBootstrap/images/headernew2.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4B47-C96D-4779-B87C-7FBEFB86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Code:</vt:lpstr>
    </vt:vector>
  </TitlesOfParts>
  <Company>City of Miami Beach</Company>
  <LinksUpToDate>false</LinksUpToDate>
  <CharactersWithSpaces>4195</CharactersWithSpaces>
  <SharedDoc>false</SharedDoc>
  <HLinks>
    <vt:vector size="6" baseType="variant">
      <vt:variant>
        <vt:i4>7012403</vt:i4>
      </vt:variant>
      <vt:variant>
        <vt:i4>2173</vt:i4>
      </vt:variant>
      <vt:variant>
        <vt:i4>1025</vt:i4>
      </vt:variant>
      <vt:variant>
        <vt:i4>1</vt:i4>
      </vt:variant>
      <vt:variant>
        <vt:lpwstr>http://www.co.wayne.ga.us/wayne/includes/themes/MuraBootstrap/images/headernew2.png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Code:</dc:title>
  <dc:subject/>
  <dc:creator>Gregory Reece</dc:creator>
  <cp:keywords/>
  <cp:lastModifiedBy>Angie  Parker</cp:lastModifiedBy>
  <cp:revision>4</cp:revision>
  <cp:lastPrinted>2025-06-27T15:10:00Z</cp:lastPrinted>
  <dcterms:created xsi:type="dcterms:W3CDTF">2025-07-18T19:16:00Z</dcterms:created>
  <dcterms:modified xsi:type="dcterms:W3CDTF">2025-07-18T19:23:00Z</dcterms:modified>
</cp:coreProperties>
</file>