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0210" w14:textId="77777777" w:rsidR="00F858AE" w:rsidRPr="00F858AE" w:rsidRDefault="00F858AE" w:rsidP="00F858AE">
      <w:pPr>
        <w:widowControl w:val="0"/>
        <w:autoSpaceDE w:val="0"/>
        <w:autoSpaceDN w:val="0"/>
        <w:spacing w:after="0" w:line="240" w:lineRule="auto"/>
        <w:ind w:left="1972" w:right="1973"/>
        <w:jc w:val="center"/>
        <w:rPr>
          <w:rFonts w:ascii="Times New Roman" w:eastAsia="Arial" w:hAnsi="Times New Roman" w:cs="Times New Roman"/>
          <w:b/>
          <w:kern w:val="0"/>
          <w:sz w:val="22"/>
          <w:szCs w:val="22"/>
          <w14:ligatures w14:val="none"/>
        </w:rPr>
      </w:pPr>
      <w:r w:rsidRPr="00F858AE">
        <w:rPr>
          <w:rFonts w:ascii="Times New Roman" w:eastAsia="Arial" w:hAnsi="Times New Roman" w:cs="Times New Roman"/>
          <w:b/>
          <w:kern w:val="0"/>
          <w:sz w:val="22"/>
          <w:szCs w:val="22"/>
          <w14:ligatures w14:val="none"/>
        </w:rPr>
        <w:t>ADVERTISEMENT FOR BIDS</w:t>
      </w:r>
    </w:p>
    <w:p w14:paraId="4AB4DC8C" w14:textId="77777777" w:rsidR="00F858AE" w:rsidRPr="00F858AE" w:rsidRDefault="00F858AE" w:rsidP="00F858AE">
      <w:pPr>
        <w:widowControl w:val="0"/>
        <w:autoSpaceDE w:val="0"/>
        <w:autoSpaceDN w:val="0"/>
        <w:spacing w:after="0" w:line="240" w:lineRule="auto"/>
        <w:jc w:val="center"/>
        <w:rPr>
          <w:rFonts w:ascii="Times New Roman" w:eastAsia="Arial" w:hAnsi="Times New Roman" w:cs="Times New Roman"/>
          <w:b/>
          <w:kern w:val="0"/>
          <w:sz w:val="22"/>
          <w:szCs w:val="22"/>
          <w14:ligatures w14:val="none"/>
        </w:rPr>
      </w:pPr>
      <w:r w:rsidRPr="00F858AE">
        <w:rPr>
          <w:rFonts w:ascii="Times New Roman" w:eastAsia="Arial" w:hAnsi="Times New Roman" w:cs="Times New Roman"/>
          <w:b/>
          <w:kern w:val="0"/>
          <w:sz w:val="22"/>
          <w:szCs w:val="22"/>
          <w14:ligatures w14:val="none"/>
        </w:rPr>
        <w:fldChar w:fldCharType="begin"/>
      </w:r>
      <w:r w:rsidRPr="00F858AE">
        <w:rPr>
          <w:rFonts w:ascii="Times New Roman" w:eastAsia="Arial" w:hAnsi="Times New Roman" w:cs="Times New Roman"/>
          <w:b/>
          <w:kern w:val="0"/>
          <w:sz w:val="22"/>
          <w:szCs w:val="22"/>
          <w14:ligatures w14:val="none"/>
        </w:rPr>
        <w:instrText xml:space="preserve"> MERGEFIELD TITLE </w:instrText>
      </w:r>
      <w:r w:rsidRPr="00F858AE">
        <w:rPr>
          <w:rFonts w:ascii="Times New Roman" w:eastAsia="Arial" w:hAnsi="Times New Roman" w:cs="Times New Roman"/>
          <w:b/>
          <w:kern w:val="0"/>
          <w:sz w:val="22"/>
          <w:szCs w:val="22"/>
          <w14:ligatures w14:val="none"/>
        </w:rPr>
        <w:fldChar w:fldCharType="separate"/>
      </w:r>
      <w:r w:rsidRPr="00F858AE">
        <w:rPr>
          <w:rFonts w:ascii="Times New Roman" w:eastAsia="Arial" w:hAnsi="Times New Roman" w:cs="Times New Roman"/>
          <w:b/>
          <w:noProof/>
          <w:kern w:val="0"/>
          <w:sz w:val="22"/>
          <w:szCs w:val="22"/>
          <w14:ligatures w14:val="none"/>
        </w:rPr>
        <w:t>CRACK SEAL, REJUVENATE, AND MARK APRON AND RUNWAY 11-29 AND APRON DRAINAGE IMPROVEMENTS</w:t>
      </w:r>
      <w:r w:rsidRPr="00F858AE">
        <w:rPr>
          <w:rFonts w:ascii="Times New Roman" w:eastAsia="Arial" w:hAnsi="Times New Roman" w:cs="Times New Roman"/>
          <w:b/>
          <w:kern w:val="0"/>
          <w:sz w:val="22"/>
          <w:szCs w:val="22"/>
          <w14:ligatures w14:val="none"/>
        </w:rPr>
        <w:fldChar w:fldCharType="end"/>
      </w:r>
    </w:p>
    <w:bookmarkStart w:id="0" w:name="_Hlk87342178"/>
    <w:p w14:paraId="4FF17234" w14:textId="77777777" w:rsidR="00F858AE" w:rsidRPr="00F858AE" w:rsidRDefault="00F858AE" w:rsidP="00F858AE">
      <w:pPr>
        <w:widowControl w:val="0"/>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F858AE">
        <w:rPr>
          <w:rFonts w:ascii="Times New Roman" w:eastAsia="Times New Roman" w:hAnsi="Times New Roman" w:cs="Times New Roman"/>
          <w:b/>
          <w:bCs/>
          <w:kern w:val="0"/>
          <w:sz w:val="22"/>
          <w:szCs w:val="22"/>
          <w14:ligatures w14:val="none"/>
        </w:rPr>
        <w:fldChar w:fldCharType="begin"/>
      </w:r>
      <w:r w:rsidRPr="00F858AE">
        <w:rPr>
          <w:rFonts w:ascii="Times New Roman" w:eastAsia="Times New Roman" w:hAnsi="Times New Roman" w:cs="Times New Roman"/>
          <w:b/>
          <w:bCs/>
          <w:kern w:val="0"/>
          <w:sz w:val="22"/>
          <w:szCs w:val="22"/>
          <w14:ligatures w14:val="none"/>
        </w:rPr>
        <w:instrText xml:space="preserve"> MERGEFIELD FACILITY </w:instrText>
      </w:r>
      <w:r w:rsidRPr="00F858AE">
        <w:rPr>
          <w:rFonts w:ascii="Times New Roman" w:eastAsia="Times New Roman" w:hAnsi="Times New Roman" w:cs="Times New Roman"/>
          <w:b/>
          <w:bCs/>
          <w:kern w:val="0"/>
          <w:sz w:val="22"/>
          <w:szCs w:val="22"/>
          <w14:ligatures w14:val="none"/>
        </w:rPr>
        <w:fldChar w:fldCharType="separate"/>
      </w:r>
      <w:r w:rsidRPr="00F858AE">
        <w:rPr>
          <w:rFonts w:ascii="Times New Roman" w:eastAsia="Times New Roman" w:hAnsi="Times New Roman" w:cs="Times New Roman"/>
          <w:b/>
          <w:bCs/>
          <w:noProof/>
          <w:kern w:val="0"/>
          <w:sz w:val="22"/>
          <w:szCs w:val="22"/>
          <w14:ligatures w14:val="none"/>
        </w:rPr>
        <w:t>JESUP-WAYNE COUNTY AIRPORT (JES)</w:t>
      </w:r>
      <w:r w:rsidRPr="00F858AE">
        <w:rPr>
          <w:rFonts w:ascii="Times New Roman" w:eastAsia="Times New Roman" w:hAnsi="Times New Roman" w:cs="Times New Roman"/>
          <w:b/>
          <w:bCs/>
          <w:kern w:val="0"/>
          <w:sz w:val="22"/>
          <w:szCs w:val="22"/>
          <w14:ligatures w14:val="none"/>
        </w:rPr>
        <w:fldChar w:fldCharType="end"/>
      </w:r>
    </w:p>
    <w:bookmarkEnd w:id="0"/>
    <w:p w14:paraId="7CB726C7" w14:textId="77777777" w:rsidR="00F858AE" w:rsidRPr="00F858AE" w:rsidRDefault="00F858AE" w:rsidP="00F858AE">
      <w:pPr>
        <w:widowControl w:val="0"/>
        <w:autoSpaceDE w:val="0"/>
        <w:autoSpaceDN w:val="0"/>
        <w:spacing w:after="0" w:line="240" w:lineRule="auto"/>
        <w:jc w:val="center"/>
        <w:rPr>
          <w:rFonts w:ascii="Arial" w:eastAsia="Arial" w:hAnsi="Arial" w:cs="Arial"/>
          <w:kern w:val="0"/>
          <w:sz w:val="22"/>
          <w:szCs w:val="22"/>
          <w14:ligatures w14:val="none"/>
        </w:rPr>
      </w:pPr>
    </w:p>
    <w:p w14:paraId="1957A418" w14:textId="77777777" w:rsidR="00F858AE" w:rsidRPr="00F858AE" w:rsidRDefault="00F858AE" w:rsidP="003622EA">
      <w:pPr>
        <w:widowControl w:val="0"/>
        <w:autoSpaceDE w:val="0"/>
        <w:autoSpaceDN w:val="0"/>
        <w:spacing w:after="0" w:line="240" w:lineRule="auto"/>
        <w:ind w:right="117"/>
        <w:jc w:val="both"/>
        <w:rPr>
          <w:rFonts w:ascii="Times New Roman" w:eastAsia="Arial" w:hAnsi="Times New Roman" w:cs="Times New Roman"/>
          <w:kern w:val="0"/>
          <w:sz w:val="22"/>
          <w:szCs w:val="22"/>
          <w14:ligatures w14:val="none"/>
        </w:rPr>
      </w:pPr>
      <w:bookmarkStart w:id="1" w:name="_Hlk87342226"/>
      <w:bookmarkStart w:id="2" w:name="_Hlk71798616"/>
      <w:r w:rsidRPr="00F858AE">
        <w:rPr>
          <w:rFonts w:ascii="Times New Roman" w:eastAsia="Arial" w:hAnsi="Times New Roman" w:cs="Times New Roman"/>
          <w:kern w:val="0"/>
          <w:sz w:val="22"/>
          <w:szCs w:val="22"/>
          <w14:ligatures w14:val="none"/>
        </w:rPr>
        <w:t>Sealed</w:t>
      </w:r>
      <w:r w:rsidRPr="00F858AE">
        <w:rPr>
          <w:rFonts w:ascii="Times New Roman" w:eastAsia="Arial" w:hAnsi="Times New Roman" w:cs="Times New Roman"/>
          <w:spacing w:val="-17"/>
          <w:kern w:val="0"/>
          <w:sz w:val="22"/>
          <w:szCs w:val="22"/>
          <w14:ligatures w14:val="none"/>
        </w:rPr>
        <w:t xml:space="preserve"> </w:t>
      </w:r>
      <w:r w:rsidRPr="00F858AE">
        <w:rPr>
          <w:rFonts w:ascii="Times New Roman" w:eastAsia="Arial" w:hAnsi="Times New Roman" w:cs="Times New Roman"/>
          <w:kern w:val="0"/>
          <w:sz w:val="22"/>
          <w:szCs w:val="22"/>
          <w14:ligatures w14:val="none"/>
        </w:rPr>
        <w:t>bids</w:t>
      </w:r>
      <w:r w:rsidRPr="00F858AE">
        <w:rPr>
          <w:rFonts w:ascii="Times New Roman" w:eastAsia="Arial" w:hAnsi="Times New Roman" w:cs="Times New Roman"/>
          <w:spacing w:val="-16"/>
          <w:kern w:val="0"/>
          <w:sz w:val="22"/>
          <w:szCs w:val="22"/>
          <w14:ligatures w14:val="none"/>
        </w:rPr>
        <w:t xml:space="preserve"> for the  </w:t>
      </w:r>
      <w:r w:rsidRPr="00F858AE">
        <w:rPr>
          <w:rFonts w:ascii="Times New Roman" w:eastAsia="Arial" w:hAnsi="Times New Roman" w:cs="Times New Roman"/>
          <w:spacing w:val="-16"/>
          <w:kern w:val="0"/>
          <w:sz w:val="22"/>
          <w:szCs w:val="22"/>
          <w14:ligatures w14:val="none"/>
        </w:rPr>
        <w:fldChar w:fldCharType="begin"/>
      </w:r>
      <w:r w:rsidRPr="00F858AE">
        <w:rPr>
          <w:rFonts w:ascii="Times New Roman" w:eastAsia="Arial" w:hAnsi="Times New Roman" w:cs="Times New Roman"/>
          <w:spacing w:val="-16"/>
          <w:kern w:val="0"/>
          <w:sz w:val="22"/>
          <w:szCs w:val="22"/>
          <w14:ligatures w14:val="none"/>
        </w:rPr>
        <w:instrText xml:space="preserve"> MERGEFIELD TITLE </w:instrText>
      </w:r>
      <w:r w:rsidRPr="00F858AE">
        <w:rPr>
          <w:rFonts w:ascii="Times New Roman" w:eastAsia="Arial" w:hAnsi="Times New Roman" w:cs="Times New Roman"/>
          <w:spacing w:val="-16"/>
          <w:kern w:val="0"/>
          <w:sz w:val="22"/>
          <w:szCs w:val="22"/>
          <w14:ligatures w14:val="none"/>
        </w:rPr>
        <w:fldChar w:fldCharType="separate"/>
      </w:r>
      <w:r w:rsidRPr="00F858AE">
        <w:rPr>
          <w:rFonts w:ascii="Times New Roman" w:eastAsia="Arial" w:hAnsi="Times New Roman" w:cs="Times New Roman"/>
          <w:noProof/>
          <w:spacing w:val="-16"/>
          <w:kern w:val="0"/>
          <w:sz w:val="22"/>
          <w:szCs w:val="22"/>
          <w14:ligatures w14:val="none"/>
        </w:rPr>
        <w:t>CRACK SEAL, REJUVENATE, AND MARK APRON AND RUNWAY 11-29 AND APRON DRAINAGE IMPROVEMENTS</w:t>
      </w:r>
      <w:r w:rsidRPr="00F858AE">
        <w:rPr>
          <w:rFonts w:ascii="Times New Roman" w:eastAsia="Arial" w:hAnsi="Times New Roman" w:cs="Times New Roman"/>
          <w:spacing w:val="-16"/>
          <w:kern w:val="0"/>
          <w:sz w:val="22"/>
          <w:szCs w:val="22"/>
          <w14:ligatures w14:val="none"/>
        </w:rPr>
        <w:fldChar w:fldCharType="end"/>
      </w:r>
      <w:r w:rsidRPr="00F858AE">
        <w:rPr>
          <w:rFonts w:ascii="Times New Roman" w:eastAsia="Arial" w:hAnsi="Times New Roman" w:cs="Times New Roman"/>
          <w:spacing w:val="-16"/>
          <w:kern w:val="0"/>
          <w:sz w:val="22"/>
          <w:szCs w:val="22"/>
          <w14:ligatures w14:val="none"/>
        </w:rPr>
        <w:t xml:space="preserve"> project </w:t>
      </w:r>
      <w:r w:rsidRPr="00F858AE">
        <w:rPr>
          <w:rFonts w:ascii="Times New Roman" w:eastAsia="Arial" w:hAnsi="Times New Roman" w:cs="Times New Roman"/>
          <w:kern w:val="0"/>
          <w:sz w:val="22"/>
          <w:szCs w:val="22"/>
          <w14:ligatures w14:val="none"/>
        </w:rPr>
        <w:t>will</w:t>
      </w:r>
      <w:r w:rsidRPr="00F858AE">
        <w:rPr>
          <w:rFonts w:ascii="Times New Roman" w:eastAsia="Arial" w:hAnsi="Times New Roman" w:cs="Times New Roman"/>
          <w:spacing w:val="-16"/>
          <w:kern w:val="0"/>
          <w:sz w:val="22"/>
          <w:szCs w:val="22"/>
          <w14:ligatures w14:val="none"/>
        </w:rPr>
        <w:t xml:space="preserve"> </w:t>
      </w:r>
      <w:r w:rsidRPr="00F858AE">
        <w:rPr>
          <w:rFonts w:ascii="Times New Roman" w:eastAsia="Arial" w:hAnsi="Times New Roman" w:cs="Times New Roman"/>
          <w:kern w:val="0"/>
          <w:sz w:val="22"/>
          <w:szCs w:val="22"/>
          <w14:ligatures w14:val="none"/>
        </w:rPr>
        <w:t>be</w:t>
      </w:r>
      <w:r w:rsidRPr="00F858AE">
        <w:rPr>
          <w:rFonts w:ascii="Times New Roman" w:eastAsia="Arial" w:hAnsi="Times New Roman" w:cs="Times New Roman"/>
          <w:spacing w:val="-17"/>
          <w:kern w:val="0"/>
          <w:sz w:val="22"/>
          <w:szCs w:val="22"/>
          <w14:ligatures w14:val="none"/>
        </w:rPr>
        <w:t xml:space="preserve"> </w:t>
      </w:r>
      <w:r w:rsidRPr="00F858AE">
        <w:rPr>
          <w:rFonts w:ascii="Times New Roman" w:eastAsia="Arial" w:hAnsi="Times New Roman" w:cs="Times New Roman"/>
          <w:kern w:val="0"/>
          <w:sz w:val="22"/>
          <w:szCs w:val="22"/>
          <w14:ligatures w14:val="none"/>
        </w:rPr>
        <w:t>received</w:t>
      </w:r>
      <w:r w:rsidRPr="00F858AE">
        <w:rPr>
          <w:rFonts w:ascii="Times New Roman" w:eastAsia="Arial" w:hAnsi="Times New Roman" w:cs="Times New Roman"/>
          <w:spacing w:val="-17"/>
          <w:kern w:val="0"/>
          <w:sz w:val="22"/>
          <w:szCs w:val="22"/>
          <w14:ligatures w14:val="none"/>
        </w:rPr>
        <w:t xml:space="preserve"> </w:t>
      </w:r>
      <w:r w:rsidRPr="00F858AE">
        <w:rPr>
          <w:rFonts w:ascii="Times New Roman" w:eastAsia="Arial" w:hAnsi="Times New Roman" w:cs="Times New Roman"/>
          <w:kern w:val="0"/>
          <w:sz w:val="22"/>
          <w:szCs w:val="22"/>
          <w14:ligatures w14:val="none"/>
        </w:rPr>
        <w:t>by</w:t>
      </w:r>
      <w:r w:rsidRPr="00F858AE">
        <w:rPr>
          <w:rFonts w:ascii="Times New Roman" w:eastAsia="Arial" w:hAnsi="Times New Roman" w:cs="Times New Roman"/>
          <w:spacing w:val="-16"/>
          <w:kern w:val="0"/>
          <w:sz w:val="22"/>
          <w:szCs w:val="22"/>
          <w14:ligatures w14:val="none"/>
        </w:rPr>
        <w:t xml:space="preserve"> </w:t>
      </w:r>
      <w:r w:rsidRPr="00F858AE">
        <w:rPr>
          <w:rFonts w:ascii="Times New Roman" w:eastAsia="Arial" w:hAnsi="Times New Roman" w:cs="Times New Roman"/>
          <w:kern w:val="0"/>
          <w:sz w:val="22"/>
          <w:szCs w:val="22"/>
          <w14:ligatures w14:val="none"/>
        </w:rPr>
        <w:t>the</w:t>
      </w:r>
      <w:r w:rsidRPr="00F858AE">
        <w:rPr>
          <w:rFonts w:ascii="Times New Roman" w:eastAsia="Arial" w:hAnsi="Times New Roman" w:cs="Times New Roman"/>
          <w:spacing w:val="-14"/>
          <w:kern w:val="0"/>
          <w:sz w:val="22"/>
          <w:szCs w:val="22"/>
          <w14:ligatures w14:val="none"/>
        </w:rPr>
        <w:t xml:space="preserve"> </w:t>
      </w:r>
      <w:r w:rsidRPr="00F858AE">
        <w:rPr>
          <w:rFonts w:ascii="Times New Roman" w:eastAsia="Arial" w:hAnsi="Times New Roman" w:cs="Times New Roman"/>
          <w:i/>
          <w:kern w:val="0"/>
          <w:sz w:val="22"/>
          <w:szCs w:val="22"/>
          <w14:ligatures w14:val="none"/>
        </w:rPr>
        <w:fldChar w:fldCharType="begin"/>
      </w:r>
      <w:r w:rsidRPr="00F858AE">
        <w:rPr>
          <w:rFonts w:ascii="Times New Roman" w:eastAsia="Arial" w:hAnsi="Times New Roman" w:cs="Times New Roman"/>
          <w:i/>
          <w:kern w:val="0"/>
          <w:sz w:val="22"/>
          <w:szCs w:val="22"/>
          <w14:ligatures w14:val="none"/>
        </w:rPr>
        <w:instrText xml:space="preserve"> MERGEFIELD OWNER </w:instrText>
      </w:r>
      <w:r w:rsidRPr="00F858AE">
        <w:rPr>
          <w:rFonts w:ascii="Times New Roman" w:eastAsia="Arial" w:hAnsi="Times New Roman" w:cs="Times New Roman"/>
          <w:i/>
          <w:kern w:val="0"/>
          <w:sz w:val="22"/>
          <w:szCs w:val="22"/>
          <w14:ligatures w14:val="none"/>
        </w:rPr>
        <w:fldChar w:fldCharType="separate"/>
      </w:r>
      <w:r w:rsidRPr="00F858AE">
        <w:rPr>
          <w:rFonts w:ascii="Times New Roman" w:eastAsia="Arial" w:hAnsi="Times New Roman" w:cs="Times New Roman"/>
          <w:i/>
          <w:noProof/>
          <w:kern w:val="0"/>
          <w:sz w:val="22"/>
          <w:szCs w:val="22"/>
          <w14:ligatures w14:val="none"/>
        </w:rPr>
        <w:t>Wayne County Board of Commissioners</w:t>
      </w:r>
      <w:r w:rsidRPr="00F858AE">
        <w:rPr>
          <w:rFonts w:ascii="Times New Roman" w:eastAsia="Arial" w:hAnsi="Times New Roman" w:cs="Times New Roman"/>
          <w:i/>
          <w:kern w:val="0"/>
          <w:sz w:val="22"/>
          <w:szCs w:val="22"/>
          <w14:ligatures w14:val="none"/>
        </w:rPr>
        <w:fldChar w:fldCharType="end"/>
      </w:r>
      <w:r w:rsidRPr="00F858AE">
        <w:rPr>
          <w:rFonts w:ascii="Times New Roman" w:eastAsia="Arial" w:hAnsi="Times New Roman" w:cs="Times New Roman"/>
          <w:i/>
          <w:kern w:val="0"/>
          <w:sz w:val="22"/>
          <w:szCs w:val="22"/>
          <w14:ligatures w14:val="none"/>
        </w:rPr>
        <w:t xml:space="preserve"> </w:t>
      </w:r>
      <w:r w:rsidRPr="00F858AE">
        <w:rPr>
          <w:rFonts w:ascii="Times New Roman" w:eastAsia="Arial" w:hAnsi="Times New Roman" w:cs="Times New Roman"/>
          <w:kern w:val="0"/>
          <w:sz w:val="22"/>
          <w:szCs w:val="22"/>
          <w14:ligatures w14:val="none"/>
        </w:rPr>
        <w:t>at the Office of County Commissioners, 341 E. Walnut Street, Jesup, GA 31546 on</w:t>
      </w:r>
      <w:r w:rsidRPr="00F858AE">
        <w:rPr>
          <w:rFonts w:ascii="Times New Roman" w:eastAsia="Arial" w:hAnsi="Times New Roman" w:cs="Times New Roman"/>
          <w:b/>
          <w:bCs/>
          <w:spacing w:val="-12"/>
          <w:kern w:val="0"/>
          <w:sz w:val="22"/>
          <w:szCs w:val="22"/>
          <w14:ligatures w14:val="none"/>
        </w:rPr>
        <w:t xml:space="preserve"> </w:t>
      </w:r>
      <w:r w:rsidRPr="00F858AE">
        <w:rPr>
          <w:rFonts w:ascii="Times New Roman" w:eastAsia="Arial" w:hAnsi="Times New Roman" w:cs="Times New Roman"/>
          <w:b/>
          <w:bCs/>
          <w:spacing w:val="-12"/>
          <w:kern w:val="0"/>
          <w:sz w:val="22"/>
          <w:szCs w:val="22"/>
          <w14:ligatures w14:val="none"/>
        </w:rPr>
        <w:fldChar w:fldCharType="begin"/>
      </w:r>
      <w:r w:rsidRPr="00F858AE">
        <w:rPr>
          <w:rFonts w:ascii="Times New Roman" w:eastAsia="Arial" w:hAnsi="Times New Roman" w:cs="Times New Roman"/>
          <w:b/>
          <w:bCs/>
          <w:spacing w:val="-12"/>
          <w:kern w:val="0"/>
          <w:sz w:val="22"/>
          <w:szCs w:val="22"/>
          <w14:ligatures w14:val="none"/>
        </w:rPr>
        <w:instrText xml:space="preserve"> MERGEFIELD "DATE" </w:instrText>
      </w:r>
      <w:r w:rsidRPr="00F858AE">
        <w:rPr>
          <w:rFonts w:ascii="Times New Roman" w:eastAsia="Arial" w:hAnsi="Times New Roman" w:cs="Times New Roman"/>
          <w:b/>
          <w:bCs/>
          <w:spacing w:val="-12"/>
          <w:kern w:val="0"/>
          <w:sz w:val="22"/>
          <w:szCs w:val="22"/>
          <w14:ligatures w14:val="none"/>
        </w:rPr>
        <w:fldChar w:fldCharType="separate"/>
      </w:r>
      <w:r w:rsidRPr="00F858AE">
        <w:rPr>
          <w:rFonts w:ascii="Times New Roman" w:eastAsia="Arial" w:hAnsi="Times New Roman" w:cs="Times New Roman"/>
          <w:b/>
          <w:bCs/>
          <w:noProof/>
          <w:spacing w:val="-12"/>
          <w:kern w:val="0"/>
          <w:sz w:val="22"/>
          <w:szCs w:val="22"/>
          <w14:ligatures w14:val="none"/>
        </w:rPr>
        <w:t>Tuesday, March 3, 2026</w:t>
      </w:r>
      <w:r w:rsidRPr="00F858AE">
        <w:rPr>
          <w:rFonts w:ascii="Times New Roman" w:eastAsia="Arial" w:hAnsi="Times New Roman" w:cs="Times New Roman"/>
          <w:b/>
          <w:bCs/>
          <w:spacing w:val="-12"/>
          <w:kern w:val="0"/>
          <w:sz w:val="22"/>
          <w:szCs w:val="22"/>
          <w14:ligatures w14:val="none"/>
        </w:rPr>
        <w:fldChar w:fldCharType="end"/>
      </w:r>
      <w:r w:rsidRPr="00F858AE">
        <w:rPr>
          <w:rFonts w:ascii="Times New Roman" w:eastAsia="Arial" w:hAnsi="Times New Roman" w:cs="Times New Roman"/>
          <w:b/>
          <w:bCs/>
          <w:spacing w:val="-12"/>
          <w:kern w:val="0"/>
          <w:sz w:val="22"/>
          <w:szCs w:val="22"/>
          <w14:ligatures w14:val="none"/>
        </w:rPr>
        <w:t xml:space="preserve"> @ </w:t>
      </w:r>
      <w:r w:rsidRPr="00F858AE">
        <w:rPr>
          <w:rFonts w:ascii="Times New Roman" w:eastAsia="Arial" w:hAnsi="Times New Roman" w:cs="Times New Roman"/>
          <w:b/>
          <w:bCs/>
          <w:spacing w:val="-12"/>
          <w:kern w:val="0"/>
          <w:sz w:val="22"/>
          <w:szCs w:val="22"/>
          <w14:ligatures w14:val="none"/>
        </w:rPr>
        <w:fldChar w:fldCharType="begin"/>
      </w:r>
      <w:r w:rsidRPr="00F858AE">
        <w:rPr>
          <w:rFonts w:ascii="Times New Roman" w:eastAsia="Arial" w:hAnsi="Times New Roman" w:cs="Times New Roman"/>
          <w:b/>
          <w:bCs/>
          <w:spacing w:val="-12"/>
          <w:kern w:val="0"/>
          <w:sz w:val="22"/>
          <w:szCs w:val="22"/>
          <w14:ligatures w14:val="none"/>
        </w:rPr>
        <w:instrText xml:space="preserve"> MERGEFIELD "TIME" </w:instrText>
      </w:r>
      <w:r w:rsidRPr="00F858AE">
        <w:rPr>
          <w:rFonts w:ascii="Times New Roman" w:eastAsia="Arial" w:hAnsi="Times New Roman" w:cs="Times New Roman"/>
          <w:b/>
          <w:bCs/>
          <w:spacing w:val="-12"/>
          <w:kern w:val="0"/>
          <w:sz w:val="22"/>
          <w:szCs w:val="22"/>
          <w14:ligatures w14:val="none"/>
        </w:rPr>
        <w:fldChar w:fldCharType="separate"/>
      </w:r>
      <w:r w:rsidRPr="00F858AE">
        <w:rPr>
          <w:rFonts w:ascii="Times New Roman" w:eastAsia="Arial" w:hAnsi="Times New Roman" w:cs="Times New Roman"/>
          <w:b/>
          <w:bCs/>
          <w:noProof/>
          <w:spacing w:val="-12"/>
          <w:kern w:val="0"/>
          <w:sz w:val="22"/>
          <w:szCs w:val="22"/>
          <w14:ligatures w14:val="none"/>
        </w:rPr>
        <w:t>2:00 P.M.</w:t>
      </w:r>
      <w:r w:rsidRPr="00F858AE">
        <w:rPr>
          <w:rFonts w:ascii="Times New Roman" w:eastAsia="Arial" w:hAnsi="Times New Roman" w:cs="Times New Roman"/>
          <w:b/>
          <w:bCs/>
          <w:spacing w:val="-12"/>
          <w:kern w:val="0"/>
          <w:sz w:val="22"/>
          <w:szCs w:val="22"/>
          <w14:ligatures w14:val="none"/>
        </w:rPr>
        <w:fldChar w:fldCharType="end"/>
      </w:r>
      <w:r w:rsidRPr="00F858AE">
        <w:rPr>
          <w:rFonts w:ascii="Times New Roman" w:eastAsia="Arial" w:hAnsi="Times New Roman" w:cs="Times New Roman"/>
          <w:b/>
          <w:bCs/>
          <w:spacing w:val="-12"/>
          <w:kern w:val="0"/>
          <w:sz w:val="22"/>
          <w:szCs w:val="22"/>
          <w14:ligatures w14:val="none"/>
        </w:rPr>
        <w:t xml:space="preserve"> local time</w:t>
      </w:r>
      <w:r w:rsidRPr="00F858AE">
        <w:rPr>
          <w:rFonts w:ascii="Times New Roman" w:eastAsia="Arial" w:hAnsi="Times New Roman" w:cs="Times New Roman"/>
          <w:spacing w:val="-12"/>
          <w:kern w:val="0"/>
          <w:sz w:val="22"/>
          <w:szCs w:val="22"/>
          <w14:ligatures w14:val="none"/>
        </w:rPr>
        <w:t xml:space="preserve"> </w:t>
      </w:r>
      <w:r w:rsidRPr="00F858AE">
        <w:rPr>
          <w:rFonts w:ascii="Times New Roman" w:eastAsia="Arial" w:hAnsi="Times New Roman" w:cs="Times New Roman"/>
          <w:kern w:val="0"/>
          <w:sz w:val="22"/>
          <w:szCs w:val="22"/>
          <w14:ligatures w14:val="none"/>
        </w:rPr>
        <w:t>and</w:t>
      </w:r>
      <w:r w:rsidRPr="00F858AE">
        <w:rPr>
          <w:rFonts w:ascii="Times New Roman" w:eastAsia="Arial" w:hAnsi="Times New Roman" w:cs="Times New Roman"/>
          <w:spacing w:val="-12"/>
          <w:kern w:val="0"/>
          <w:sz w:val="22"/>
          <w:szCs w:val="22"/>
          <w14:ligatures w14:val="none"/>
        </w:rPr>
        <w:t xml:space="preserve"> </w:t>
      </w:r>
      <w:r w:rsidRPr="00F858AE">
        <w:rPr>
          <w:rFonts w:ascii="Times New Roman" w:eastAsia="Arial" w:hAnsi="Times New Roman" w:cs="Times New Roman"/>
          <w:kern w:val="0"/>
          <w:sz w:val="22"/>
          <w:szCs w:val="22"/>
          <w14:ligatures w14:val="none"/>
        </w:rPr>
        <w:t>at</w:t>
      </w:r>
      <w:r w:rsidRPr="00F858AE">
        <w:rPr>
          <w:rFonts w:ascii="Times New Roman" w:eastAsia="Arial" w:hAnsi="Times New Roman" w:cs="Times New Roman"/>
          <w:spacing w:val="-12"/>
          <w:kern w:val="0"/>
          <w:sz w:val="22"/>
          <w:szCs w:val="22"/>
          <w14:ligatures w14:val="none"/>
        </w:rPr>
        <w:t xml:space="preserve"> </w:t>
      </w:r>
      <w:r w:rsidRPr="00F858AE">
        <w:rPr>
          <w:rFonts w:ascii="Times New Roman" w:eastAsia="Arial" w:hAnsi="Times New Roman" w:cs="Times New Roman"/>
          <w:kern w:val="0"/>
          <w:sz w:val="22"/>
          <w:szCs w:val="22"/>
          <w14:ligatures w14:val="none"/>
        </w:rPr>
        <w:t>that</w:t>
      </w:r>
      <w:r w:rsidRPr="00F858AE">
        <w:rPr>
          <w:rFonts w:ascii="Times New Roman" w:eastAsia="Arial" w:hAnsi="Times New Roman" w:cs="Times New Roman"/>
          <w:spacing w:val="-12"/>
          <w:kern w:val="0"/>
          <w:sz w:val="22"/>
          <w:szCs w:val="22"/>
          <w14:ligatures w14:val="none"/>
        </w:rPr>
        <w:t xml:space="preserve"> </w:t>
      </w:r>
      <w:r w:rsidRPr="00F858AE">
        <w:rPr>
          <w:rFonts w:ascii="Times New Roman" w:eastAsia="Arial" w:hAnsi="Times New Roman" w:cs="Times New Roman"/>
          <w:kern w:val="0"/>
          <w:sz w:val="22"/>
          <w:szCs w:val="22"/>
          <w14:ligatures w14:val="none"/>
        </w:rPr>
        <w:t>hour</w:t>
      </w:r>
      <w:r w:rsidRPr="00F858AE">
        <w:rPr>
          <w:rFonts w:ascii="Times New Roman" w:eastAsia="Arial" w:hAnsi="Times New Roman" w:cs="Times New Roman"/>
          <w:spacing w:val="-12"/>
          <w:kern w:val="0"/>
          <w:sz w:val="22"/>
          <w:szCs w:val="22"/>
          <w14:ligatures w14:val="none"/>
        </w:rPr>
        <w:t xml:space="preserve"> </w:t>
      </w:r>
      <w:r w:rsidRPr="00F858AE">
        <w:rPr>
          <w:rFonts w:ascii="Times New Roman" w:eastAsia="Arial" w:hAnsi="Times New Roman" w:cs="Times New Roman"/>
          <w:kern w:val="0"/>
          <w:sz w:val="22"/>
          <w:szCs w:val="22"/>
          <w14:ligatures w14:val="none"/>
        </w:rPr>
        <w:t>opened</w:t>
      </w:r>
      <w:r w:rsidRPr="00F858AE">
        <w:rPr>
          <w:rFonts w:ascii="Times New Roman" w:eastAsia="Arial" w:hAnsi="Times New Roman" w:cs="Times New Roman"/>
          <w:spacing w:val="-12"/>
          <w:kern w:val="0"/>
          <w:sz w:val="22"/>
          <w:szCs w:val="22"/>
          <w14:ligatures w14:val="none"/>
        </w:rPr>
        <w:t xml:space="preserve"> </w:t>
      </w:r>
      <w:r w:rsidRPr="00F858AE">
        <w:rPr>
          <w:rFonts w:ascii="Times New Roman" w:eastAsia="Arial" w:hAnsi="Times New Roman" w:cs="Times New Roman"/>
          <w:kern w:val="0"/>
          <w:sz w:val="22"/>
          <w:szCs w:val="22"/>
          <w14:ligatures w14:val="none"/>
        </w:rPr>
        <w:t>and</w:t>
      </w:r>
      <w:r w:rsidRPr="00F858AE">
        <w:rPr>
          <w:rFonts w:ascii="Times New Roman" w:eastAsia="Arial" w:hAnsi="Times New Roman" w:cs="Times New Roman"/>
          <w:spacing w:val="-12"/>
          <w:kern w:val="0"/>
          <w:sz w:val="22"/>
          <w:szCs w:val="22"/>
          <w14:ligatures w14:val="none"/>
        </w:rPr>
        <w:t xml:space="preserve"> </w:t>
      </w:r>
      <w:r w:rsidRPr="00F858AE">
        <w:rPr>
          <w:rFonts w:ascii="Times New Roman" w:eastAsia="Arial" w:hAnsi="Times New Roman" w:cs="Times New Roman"/>
          <w:kern w:val="0"/>
          <w:sz w:val="22"/>
          <w:szCs w:val="22"/>
          <w14:ligatures w14:val="none"/>
        </w:rPr>
        <w:t>publicly</w:t>
      </w:r>
      <w:r w:rsidRPr="00F858AE">
        <w:rPr>
          <w:rFonts w:ascii="Times New Roman" w:eastAsia="Arial" w:hAnsi="Times New Roman" w:cs="Times New Roman"/>
          <w:spacing w:val="-13"/>
          <w:kern w:val="0"/>
          <w:sz w:val="22"/>
          <w:szCs w:val="22"/>
          <w14:ligatures w14:val="none"/>
        </w:rPr>
        <w:t xml:space="preserve"> </w:t>
      </w:r>
      <w:r w:rsidRPr="00F858AE">
        <w:rPr>
          <w:rFonts w:ascii="Times New Roman" w:eastAsia="Arial" w:hAnsi="Times New Roman" w:cs="Times New Roman"/>
          <w:kern w:val="0"/>
          <w:sz w:val="22"/>
          <w:szCs w:val="22"/>
          <w14:ligatures w14:val="none"/>
        </w:rPr>
        <w:t xml:space="preserve">read aloud for the improvements to the Airport as listed herein. </w:t>
      </w:r>
      <w:bookmarkStart w:id="3" w:name="_Hlk87342550"/>
      <w:r w:rsidRPr="00F858AE">
        <w:rPr>
          <w:rFonts w:ascii="Times New Roman" w:eastAsia="Arial" w:hAnsi="Times New Roman" w:cs="Times New Roman"/>
          <w:kern w:val="0"/>
          <w:sz w:val="22"/>
          <w:szCs w:val="22"/>
          <w14:ligatures w14:val="none"/>
        </w:rPr>
        <w:fldChar w:fldCharType="begin"/>
      </w:r>
      <w:r w:rsidRPr="00F858AE">
        <w:rPr>
          <w:rFonts w:ascii="Times New Roman" w:eastAsia="Arial" w:hAnsi="Times New Roman" w:cs="Times New Roman"/>
          <w:kern w:val="0"/>
          <w:sz w:val="22"/>
          <w:szCs w:val="22"/>
          <w14:ligatures w14:val="none"/>
        </w:rPr>
        <w:instrText xml:space="preserve"> MERGEFIELD "PREBID" </w:instrText>
      </w:r>
      <w:r w:rsidRPr="00F858AE">
        <w:rPr>
          <w:rFonts w:ascii="Times New Roman" w:eastAsia="Arial" w:hAnsi="Times New Roman" w:cs="Times New Roman"/>
          <w:kern w:val="0"/>
          <w:sz w:val="22"/>
          <w:szCs w:val="22"/>
          <w14:ligatures w14:val="none"/>
        </w:rPr>
        <w:fldChar w:fldCharType="separate"/>
      </w:r>
      <w:r w:rsidRPr="00F858AE">
        <w:rPr>
          <w:rFonts w:ascii="Times New Roman" w:eastAsia="Arial" w:hAnsi="Times New Roman" w:cs="Times New Roman"/>
          <w:noProof/>
          <w:kern w:val="0"/>
          <w:sz w:val="22"/>
          <w:szCs w:val="22"/>
          <w14:ligatures w14:val="none"/>
        </w:rPr>
        <w:t>A Pre-Bid Conference will be held at 2:00 P.M.Tuesday, February 10, 2026 in the Jesup-Wayne County Airport Terminal.</w:t>
      </w:r>
      <w:r w:rsidRPr="00F858AE">
        <w:rPr>
          <w:rFonts w:ascii="Times New Roman" w:eastAsia="Arial" w:hAnsi="Times New Roman" w:cs="Times New Roman"/>
          <w:kern w:val="0"/>
          <w:sz w:val="22"/>
          <w:szCs w:val="22"/>
          <w14:ligatures w14:val="none"/>
        </w:rPr>
        <w:fldChar w:fldCharType="end"/>
      </w:r>
    </w:p>
    <w:bookmarkEnd w:id="1"/>
    <w:bookmarkEnd w:id="3"/>
    <w:p w14:paraId="523EF3AD" w14:textId="77777777" w:rsidR="00F858AE" w:rsidRPr="00F858AE" w:rsidRDefault="00F858AE" w:rsidP="003622EA">
      <w:pPr>
        <w:widowControl w:val="0"/>
        <w:autoSpaceDE w:val="0"/>
        <w:autoSpaceDN w:val="0"/>
        <w:spacing w:after="0" w:line="240" w:lineRule="auto"/>
        <w:ind w:right="117"/>
        <w:jc w:val="both"/>
        <w:rPr>
          <w:rFonts w:ascii="Times New Roman" w:eastAsia="Arial" w:hAnsi="Times New Roman" w:cs="Times New Roman"/>
          <w:kern w:val="0"/>
          <w:sz w:val="22"/>
          <w:szCs w:val="22"/>
          <w14:ligatures w14:val="none"/>
        </w:rPr>
      </w:pPr>
    </w:p>
    <w:bookmarkEnd w:id="2"/>
    <w:p w14:paraId="54170E36" w14:textId="77777777" w:rsidR="00F858AE" w:rsidRPr="00F858AE" w:rsidRDefault="00F858AE" w:rsidP="003622EA">
      <w:pPr>
        <w:keepNext/>
        <w:keepLines/>
        <w:widowControl w:val="0"/>
        <w:autoSpaceDE w:val="0"/>
        <w:autoSpaceDN w:val="0"/>
        <w:spacing w:after="0" w:line="240" w:lineRule="auto"/>
        <w:ind w:right="1972"/>
        <w:jc w:val="both"/>
        <w:outlineLvl w:val="1"/>
        <w:rPr>
          <w:rFonts w:ascii="Times New Roman" w:eastAsia="Times New Roman" w:hAnsi="Times New Roman" w:cs="Times New Roman"/>
          <w:b/>
          <w:bCs/>
          <w:kern w:val="0"/>
          <w:sz w:val="22"/>
          <w:szCs w:val="22"/>
          <w14:ligatures w14:val="none"/>
        </w:rPr>
      </w:pPr>
      <w:r w:rsidRPr="00F858AE">
        <w:rPr>
          <w:rFonts w:ascii="Times New Roman" w:eastAsia="Times New Roman" w:hAnsi="Times New Roman" w:cs="Times New Roman"/>
          <w:b/>
          <w:bCs/>
          <w:kern w:val="0"/>
          <w:sz w:val="22"/>
          <w:szCs w:val="22"/>
          <w14:ligatures w14:val="none"/>
        </w:rPr>
        <w:t>PROJECT DESCRIPTION</w:t>
      </w:r>
    </w:p>
    <w:p w14:paraId="138909B5" w14:textId="77777777" w:rsidR="00F858AE" w:rsidRPr="00F858AE" w:rsidRDefault="00F858AE" w:rsidP="003622EA">
      <w:pPr>
        <w:widowControl w:val="0"/>
        <w:autoSpaceDE w:val="0"/>
        <w:autoSpaceDN w:val="0"/>
        <w:spacing w:after="0" w:line="240" w:lineRule="auto"/>
        <w:jc w:val="both"/>
        <w:rPr>
          <w:rFonts w:ascii="Times New Roman" w:eastAsia="Arial" w:hAnsi="Times New Roman" w:cs="Times New Roman"/>
          <w:kern w:val="0"/>
          <w:sz w:val="22"/>
          <w:szCs w:val="22"/>
          <w14:ligatures w14:val="none"/>
        </w:rPr>
      </w:pPr>
      <w:r w:rsidRPr="00F858AE">
        <w:rPr>
          <w:rFonts w:ascii="Times New Roman" w:eastAsia="Arial" w:hAnsi="Times New Roman" w:cs="Times New Roman"/>
          <w:kern w:val="0"/>
          <w:sz w:val="22"/>
          <w:szCs w:val="22"/>
          <w14:ligatures w14:val="none"/>
        </w:rPr>
        <w:fldChar w:fldCharType="begin"/>
      </w:r>
      <w:r w:rsidRPr="00F858AE">
        <w:rPr>
          <w:rFonts w:ascii="Times New Roman" w:eastAsia="Arial" w:hAnsi="Times New Roman" w:cs="Times New Roman"/>
          <w:kern w:val="0"/>
          <w:sz w:val="22"/>
          <w:szCs w:val="22"/>
          <w14:ligatures w14:val="none"/>
        </w:rPr>
        <w:instrText xml:space="preserve"> MERGEFIELD WORK </w:instrText>
      </w:r>
      <w:r w:rsidRPr="00F858AE">
        <w:rPr>
          <w:rFonts w:ascii="Times New Roman" w:eastAsia="Arial" w:hAnsi="Times New Roman" w:cs="Times New Roman"/>
          <w:kern w:val="0"/>
          <w:sz w:val="22"/>
          <w:szCs w:val="22"/>
          <w14:ligatures w14:val="none"/>
        </w:rPr>
        <w:fldChar w:fldCharType="separate"/>
      </w:r>
      <w:r w:rsidRPr="00F858AE">
        <w:rPr>
          <w:rFonts w:ascii="Times New Roman" w:eastAsia="Arial" w:hAnsi="Times New Roman" w:cs="Times New Roman"/>
          <w:noProof/>
          <w:kern w:val="0"/>
          <w:sz w:val="22"/>
          <w:szCs w:val="22"/>
          <w14:ligatures w14:val="none"/>
        </w:rPr>
        <w:t>The project primarily consists of the rehabilitation of approximately 11,200 square yards of the existing parking apron asphalt pavement in the base bid and approximately 9,930 square yards as bid additive 1. The project also includes the installation of a trench drain on the apron as bid additive alternate 2 and the rejuvenation, crack seal and re-marking of Runway 11-29 (61,200 square yards) as bid additive alternate 3.</w:t>
      </w:r>
      <w:r w:rsidRPr="00F858AE">
        <w:rPr>
          <w:rFonts w:ascii="Times New Roman" w:eastAsia="Arial" w:hAnsi="Times New Roman" w:cs="Times New Roman"/>
          <w:kern w:val="0"/>
          <w:sz w:val="22"/>
          <w:szCs w:val="22"/>
          <w14:ligatures w14:val="none"/>
        </w:rPr>
        <w:fldChar w:fldCharType="end"/>
      </w:r>
    </w:p>
    <w:p w14:paraId="0B46214D" w14:textId="77777777" w:rsidR="00F858AE" w:rsidRPr="00F858AE" w:rsidRDefault="00F858AE" w:rsidP="003622EA">
      <w:pPr>
        <w:widowControl w:val="0"/>
        <w:autoSpaceDE w:val="0"/>
        <w:autoSpaceDN w:val="0"/>
        <w:spacing w:after="0" w:line="240" w:lineRule="auto"/>
        <w:jc w:val="both"/>
        <w:rPr>
          <w:rFonts w:ascii="Times New Roman" w:eastAsia="Arial" w:hAnsi="Times New Roman" w:cs="Times New Roman"/>
          <w:kern w:val="0"/>
          <w:sz w:val="22"/>
          <w:szCs w:val="22"/>
          <w14:ligatures w14:val="none"/>
        </w:rPr>
      </w:pPr>
    </w:p>
    <w:p w14:paraId="1FD0DE80" w14:textId="77777777" w:rsidR="00F858AE" w:rsidRPr="00F858AE" w:rsidRDefault="00F858AE" w:rsidP="003622EA">
      <w:pPr>
        <w:widowControl w:val="0"/>
        <w:autoSpaceDE w:val="0"/>
        <w:autoSpaceDN w:val="0"/>
        <w:spacing w:before="10" w:after="0" w:line="240" w:lineRule="auto"/>
        <w:jc w:val="both"/>
        <w:rPr>
          <w:rFonts w:ascii="Times New Roman" w:eastAsia="Times New Roman" w:hAnsi="Times New Roman" w:cs="Times New Roman"/>
          <w:snapToGrid w:val="0"/>
          <w:spacing w:val="-3"/>
          <w:kern w:val="0"/>
          <w:sz w:val="22"/>
          <w:szCs w:val="22"/>
          <w14:ligatures w14:val="none"/>
        </w:rPr>
      </w:pPr>
      <w:r w:rsidRPr="00F858AE">
        <w:rPr>
          <w:rFonts w:ascii="Times New Roman" w:eastAsia="Arial" w:hAnsi="Times New Roman" w:cs="Times New Roman"/>
          <w:kern w:val="0"/>
          <w:sz w:val="22"/>
          <w:szCs w:val="22"/>
          <w14:ligatures w14:val="none"/>
        </w:rPr>
        <w:t xml:space="preserve">A complete set of Bid Documents, consisting of this Notice To Bidders, General Provisions, Special Provisions, Technical Specifications, Bid Forms, Agreement Forms and Contract Drawings, will be available on </w:t>
      </w:r>
      <w:r w:rsidRPr="00F858AE">
        <w:rPr>
          <w:rFonts w:ascii="Times New Roman" w:eastAsia="Arial" w:hAnsi="Times New Roman" w:cs="Times New Roman"/>
          <w:kern w:val="0"/>
          <w:sz w:val="22"/>
          <w:szCs w:val="22"/>
          <w14:ligatures w14:val="none"/>
        </w:rPr>
        <w:fldChar w:fldCharType="begin"/>
      </w:r>
      <w:r w:rsidRPr="00F858AE">
        <w:rPr>
          <w:rFonts w:ascii="Times New Roman" w:eastAsia="Arial" w:hAnsi="Times New Roman" w:cs="Times New Roman"/>
          <w:kern w:val="0"/>
          <w:sz w:val="22"/>
          <w:szCs w:val="22"/>
          <w14:ligatures w14:val="none"/>
        </w:rPr>
        <w:instrText xml:space="preserve"> MERGEFIELD "ADVDT" </w:instrText>
      </w:r>
      <w:r w:rsidRPr="00F858AE">
        <w:rPr>
          <w:rFonts w:ascii="Times New Roman" w:eastAsia="Arial" w:hAnsi="Times New Roman" w:cs="Times New Roman"/>
          <w:kern w:val="0"/>
          <w:sz w:val="22"/>
          <w:szCs w:val="22"/>
          <w14:ligatures w14:val="none"/>
        </w:rPr>
        <w:fldChar w:fldCharType="separate"/>
      </w:r>
      <w:r w:rsidRPr="00F858AE">
        <w:rPr>
          <w:rFonts w:ascii="Times New Roman" w:eastAsia="Arial" w:hAnsi="Times New Roman" w:cs="Times New Roman"/>
          <w:noProof/>
          <w:kern w:val="0"/>
          <w:sz w:val="22"/>
          <w:szCs w:val="22"/>
          <w14:ligatures w14:val="none"/>
        </w:rPr>
        <w:t>Monday, February 2, 2026</w:t>
      </w:r>
      <w:r w:rsidRPr="00F858AE">
        <w:rPr>
          <w:rFonts w:ascii="Times New Roman" w:eastAsia="Arial" w:hAnsi="Times New Roman" w:cs="Times New Roman"/>
          <w:kern w:val="0"/>
          <w:sz w:val="22"/>
          <w:szCs w:val="22"/>
          <w14:ligatures w14:val="none"/>
        </w:rPr>
        <w:fldChar w:fldCharType="end"/>
      </w:r>
      <w:r w:rsidRPr="00F858AE">
        <w:rPr>
          <w:rFonts w:ascii="Times New Roman" w:eastAsia="Arial" w:hAnsi="Times New Roman" w:cs="Times New Roman"/>
          <w:kern w:val="0"/>
          <w:sz w:val="22"/>
          <w:szCs w:val="22"/>
          <w14:ligatures w14:val="none"/>
        </w:rPr>
        <w:t xml:space="preserve">; and may be obtained from the </w:t>
      </w:r>
      <w:bookmarkStart w:id="4" w:name="_Hlk73009428"/>
      <w:r w:rsidRPr="00F858AE">
        <w:rPr>
          <w:rFonts w:ascii="Times New Roman" w:eastAsia="Arial" w:hAnsi="Times New Roman" w:cs="Times New Roman"/>
          <w:kern w:val="0"/>
          <w:sz w:val="22"/>
          <w:szCs w:val="22"/>
          <w14:ligatures w14:val="none"/>
        </w:rPr>
        <w:t xml:space="preserve">Passero Associates website, </w:t>
      </w:r>
      <w:hyperlink r:id="rId6" w:history="1">
        <w:r w:rsidRPr="00F858AE">
          <w:rPr>
            <w:rFonts w:ascii="Times New Roman" w:eastAsia="Arial" w:hAnsi="Times New Roman" w:cs="Times New Roman"/>
            <w:color w:val="3333CC"/>
            <w:kern w:val="0"/>
            <w:sz w:val="22"/>
            <w:szCs w:val="22"/>
            <w:u w:val="single"/>
            <w14:ligatures w14:val="none"/>
          </w:rPr>
          <w:t>www.passero.com</w:t>
        </w:r>
      </w:hyperlink>
      <w:r w:rsidRPr="00F858AE">
        <w:rPr>
          <w:rFonts w:ascii="Times New Roman" w:eastAsia="Arial" w:hAnsi="Times New Roman" w:cs="Times New Roman"/>
          <w:color w:val="3333CC"/>
          <w:kern w:val="0"/>
          <w:sz w:val="22"/>
          <w:szCs w:val="22"/>
          <w:u w:val="single"/>
          <w14:ligatures w14:val="none"/>
        </w:rPr>
        <w:t>,</w:t>
      </w:r>
      <w:r w:rsidRPr="00F858AE">
        <w:rPr>
          <w:rFonts w:ascii="Times New Roman" w:eastAsia="Arial" w:hAnsi="Times New Roman" w:cs="Times New Roman"/>
          <w:kern w:val="0"/>
          <w:sz w:val="22"/>
          <w:szCs w:val="22"/>
          <w14:ligatures w14:val="none"/>
        </w:rPr>
        <w:t xml:space="preserve"> under the “BIDS” </w:t>
      </w:r>
      <w:bookmarkEnd w:id="4"/>
      <w:r w:rsidRPr="00F858AE">
        <w:rPr>
          <w:rFonts w:ascii="Times New Roman" w:eastAsia="Arial" w:hAnsi="Times New Roman" w:cs="Times New Roman"/>
          <w:kern w:val="0"/>
          <w:sz w:val="22"/>
          <w:szCs w:val="22"/>
          <w14:ligatures w14:val="none"/>
        </w:rPr>
        <w:t xml:space="preserve">tab </w:t>
      </w:r>
      <w:r w:rsidRPr="00F858AE">
        <w:rPr>
          <w:rFonts w:ascii="Times New Roman" w:eastAsia="Arial" w:hAnsi="Times New Roman" w:cs="Times New Roman"/>
          <w:bCs/>
          <w:kern w:val="0"/>
          <w:sz w:val="22"/>
          <w:szCs w:val="22"/>
          <w14:ligatures w14:val="none"/>
        </w:rPr>
        <w:t xml:space="preserve">and </w:t>
      </w:r>
      <w:r w:rsidRPr="00F858AE">
        <w:rPr>
          <w:rFonts w:ascii="Times New Roman" w:eastAsia="Times New Roman" w:hAnsi="Times New Roman" w:cs="Times New Roman"/>
          <w:snapToGrid w:val="0"/>
          <w:kern w:val="0"/>
          <w:sz w:val="22"/>
          <w:szCs w:val="22"/>
          <w14:ligatures w14:val="none"/>
        </w:rPr>
        <w:t xml:space="preserve">from the </w:t>
      </w:r>
      <w:bookmarkStart w:id="5" w:name="_Hlk9579027"/>
      <w:r w:rsidRPr="00F858AE">
        <w:rPr>
          <w:rFonts w:ascii="Times New Roman" w:eastAsia="Times New Roman" w:hAnsi="Times New Roman" w:cs="Times New Roman"/>
          <w:snapToGrid w:val="0"/>
          <w:spacing w:val="-3"/>
          <w:kern w:val="0"/>
          <w:sz w:val="22"/>
          <w:szCs w:val="22"/>
          <w14:ligatures w14:val="none"/>
        </w:rPr>
        <w:t>Georgia Procurement Registry website.</w:t>
      </w:r>
    </w:p>
    <w:p w14:paraId="20DB69E7" w14:textId="77777777" w:rsidR="0010326E" w:rsidRPr="00045107" w:rsidRDefault="0010326E" w:rsidP="003622EA">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bookmarkStart w:id="6" w:name="_Hlk73009336"/>
      <w:bookmarkEnd w:id="5"/>
    </w:p>
    <w:p w14:paraId="45A7F587" w14:textId="528DB166" w:rsidR="0010326E" w:rsidRPr="0010326E" w:rsidRDefault="0010326E" w:rsidP="003622EA">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r w:rsidRPr="0010326E">
        <w:rPr>
          <w:rFonts w:ascii="Times New Roman" w:eastAsia="Arial" w:hAnsi="Times New Roman" w:cs="Times New Roman"/>
          <w:kern w:val="0"/>
          <w:sz w:val="22"/>
          <w:szCs w:val="22"/>
          <w14:ligatures w14:val="none"/>
        </w:rPr>
        <w:t>Each BID shall be enclosed in a sealed envelope, marked and addressed as required below; and shall be accompanied by the Bid Security and other required documents. If the BID is sent through the mail or other delivery system, the sealed envelope shall be enclosed in a separate envelope with the notation "BID ENCLOSED for (Project Name)" on the face thereof. Submit one (1) original and one (1) electronic copy on a USB Flash Drive of the Bid Form, Schedules, and other required documents. Indicate the following information on the outside of the sealed envelope containing the bid: Project Name as stated on page one of the Bid Forms, Project Number, Location of Airport, Bidder's Name and Address.</w:t>
      </w:r>
    </w:p>
    <w:p w14:paraId="2AF4A4C0" w14:textId="77777777" w:rsidR="00F858AE" w:rsidRPr="00F858AE" w:rsidRDefault="00F858AE" w:rsidP="003622EA">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2AA55F64" w14:textId="65B4EE95" w:rsidR="00DC3F5F" w:rsidRPr="00F858AE" w:rsidRDefault="00DC3F5F" w:rsidP="003622EA">
      <w:pPr>
        <w:widowControl w:val="0"/>
        <w:autoSpaceDE w:val="0"/>
        <w:autoSpaceDN w:val="0"/>
        <w:spacing w:after="0" w:line="240" w:lineRule="auto"/>
        <w:ind w:right="117"/>
        <w:jc w:val="both"/>
        <w:rPr>
          <w:rFonts w:ascii="Times New Roman" w:eastAsia="Arial" w:hAnsi="Times New Roman" w:cs="Times New Roman"/>
          <w:bCs/>
          <w:kern w:val="0"/>
          <w:sz w:val="22"/>
          <w:szCs w:val="22"/>
          <w14:ligatures w14:val="none"/>
        </w:rPr>
      </w:pPr>
      <w:r w:rsidRPr="00045107">
        <w:rPr>
          <w:rFonts w:ascii="Times New Roman" w:eastAsia="Arial" w:hAnsi="Times New Roman" w:cs="Times New Roman"/>
          <w:kern w:val="0"/>
          <w:sz w:val="22"/>
          <w:szCs w:val="22"/>
          <w14:ligatures w14:val="none"/>
        </w:rPr>
        <w:t xml:space="preserve">The Wayne County Board of Commissioners, in accordance with the provisions of Title VI of the 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 </w:t>
      </w:r>
      <w:bookmarkStart w:id="7" w:name="IMPORTANT_NOTICE_TO_BIDDERS"/>
      <w:bookmarkStart w:id="8" w:name="_bookmark4"/>
      <w:bookmarkEnd w:id="7"/>
      <w:bookmarkEnd w:id="8"/>
    </w:p>
    <w:p w14:paraId="254939ED" w14:textId="77777777" w:rsidR="00DC3F5F" w:rsidRPr="00F858AE" w:rsidRDefault="00DC3F5F" w:rsidP="003622EA">
      <w:pPr>
        <w:widowControl w:val="0"/>
        <w:autoSpaceDE w:val="0"/>
        <w:autoSpaceDN w:val="0"/>
        <w:spacing w:after="0" w:line="240" w:lineRule="auto"/>
        <w:ind w:right="117"/>
        <w:jc w:val="both"/>
        <w:rPr>
          <w:rFonts w:ascii="Times New Roman" w:eastAsia="Arial" w:hAnsi="Times New Roman" w:cs="Times New Roman"/>
          <w:bCs/>
          <w:kern w:val="0"/>
          <w:sz w:val="22"/>
          <w:szCs w:val="22"/>
          <w14:ligatures w14:val="none"/>
        </w:rPr>
      </w:pPr>
    </w:p>
    <w:tbl>
      <w:tblPr>
        <w:tblStyle w:val="TableGrid"/>
        <w:tblpPr w:leftFromText="180" w:rightFromText="180" w:vertAnchor="text" w:horzAnchor="margin"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045107" w:rsidRPr="00045107" w14:paraId="4317B61C" w14:textId="77777777" w:rsidTr="00045107">
        <w:tc>
          <w:tcPr>
            <w:tcW w:w="4675" w:type="dxa"/>
          </w:tcPr>
          <w:p w14:paraId="74C4F5D4" w14:textId="77777777" w:rsidR="00045107" w:rsidRPr="00045107" w:rsidRDefault="00045107" w:rsidP="00045107">
            <w:pPr>
              <w:widowControl w:val="0"/>
              <w:autoSpaceDE w:val="0"/>
              <w:autoSpaceDN w:val="0"/>
              <w:spacing w:before="10"/>
              <w:jc w:val="both"/>
              <w:rPr>
                <w:rFonts w:ascii="Times New Roman" w:eastAsia="Arial" w:hAnsi="Times New Roman" w:cs="Times New Roman"/>
                <w:kern w:val="0"/>
                <w:sz w:val="22"/>
                <w:szCs w:val="22"/>
                <w14:ligatures w14:val="none"/>
              </w:rPr>
            </w:pPr>
            <w:r>
              <w:rPr>
                <w:rFonts w:ascii="Times New Roman" w:eastAsia="Arial" w:hAnsi="Times New Roman" w:cs="Times New Roman"/>
                <w:kern w:val="0"/>
                <w:sz w:val="22"/>
                <w:szCs w:val="22"/>
                <w14:ligatures w14:val="none"/>
              </w:rPr>
              <w:t>Submit</w:t>
            </w:r>
            <w:r w:rsidRPr="00045107">
              <w:rPr>
                <w:rFonts w:ascii="Times New Roman" w:eastAsia="Arial" w:hAnsi="Times New Roman" w:cs="Times New Roman"/>
                <w:kern w:val="0"/>
                <w:sz w:val="22"/>
                <w:szCs w:val="22"/>
                <w14:ligatures w14:val="none"/>
              </w:rPr>
              <w:t xml:space="preserve"> Bids to: </w:t>
            </w:r>
            <w:r w:rsidRPr="00045107">
              <w:rPr>
                <w:rFonts w:ascii="Times New Roman" w:eastAsia="Arial" w:hAnsi="Times New Roman" w:cs="Times New Roman"/>
                <w:kern w:val="0"/>
                <w:sz w:val="22"/>
                <w:szCs w:val="22"/>
                <w14:ligatures w14:val="none"/>
              </w:rPr>
              <w:tab/>
            </w:r>
          </w:p>
        </w:tc>
      </w:tr>
      <w:tr w:rsidR="00045107" w:rsidRPr="00045107" w14:paraId="6F7B9859" w14:textId="77777777" w:rsidTr="00045107">
        <w:tc>
          <w:tcPr>
            <w:tcW w:w="4675" w:type="dxa"/>
          </w:tcPr>
          <w:p w14:paraId="7FB21FD1" w14:textId="77777777" w:rsidR="00045107" w:rsidRPr="00045107" w:rsidRDefault="00045107" w:rsidP="00045107">
            <w:pPr>
              <w:widowControl w:val="0"/>
              <w:autoSpaceDE w:val="0"/>
              <w:autoSpaceDN w:val="0"/>
              <w:spacing w:before="10"/>
              <w:jc w:val="both"/>
              <w:rPr>
                <w:rFonts w:ascii="Times New Roman" w:eastAsia="Arial" w:hAnsi="Times New Roman" w:cs="Times New Roman"/>
                <w:kern w:val="0"/>
                <w:sz w:val="22"/>
                <w:szCs w:val="22"/>
                <w14:ligatures w14:val="none"/>
              </w:rPr>
            </w:pPr>
            <w:r>
              <w:rPr>
                <w:rFonts w:ascii="Times New Roman" w:eastAsia="Arial" w:hAnsi="Times New Roman" w:cs="Times New Roman"/>
                <w:kern w:val="0"/>
                <w:sz w:val="22"/>
                <w:szCs w:val="22"/>
                <w14:ligatures w14:val="none"/>
              </w:rPr>
              <w:t>Mr. Mitch Sutton, Airport Manager</w:t>
            </w:r>
          </w:p>
        </w:tc>
      </w:tr>
      <w:tr w:rsidR="00045107" w:rsidRPr="00045107" w14:paraId="096E89E7" w14:textId="77777777" w:rsidTr="00045107">
        <w:tc>
          <w:tcPr>
            <w:tcW w:w="4675" w:type="dxa"/>
          </w:tcPr>
          <w:p w14:paraId="73907F3F" w14:textId="77777777" w:rsidR="00045107" w:rsidRPr="00045107" w:rsidRDefault="00045107" w:rsidP="00045107">
            <w:pPr>
              <w:widowControl w:val="0"/>
              <w:autoSpaceDE w:val="0"/>
              <w:autoSpaceDN w:val="0"/>
              <w:spacing w:before="10"/>
              <w:jc w:val="both"/>
              <w:rPr>
                <w:rFonts w:ascii="Times New Roman" w:eastAsia="Arial" w:hAnsi="Times New Roman" w:cs="Times New Roman"/>
                <w:kern w:val="0"/>
                <w:sz w:val="22"/>
                <w:szCs w:val="22"/>
                <w14:ligatures w14:val="none"/>
              </w:rPr>
            </w:pPr>
            <w:r>
              <w:rPr>
                <w:rFonts w:ascii="Times New Roman" w:eastAsia="Arial" w:hAnsi="Times New Roman" w:cs="Times New Roman"/>
                <w:kern w:val="0"/>
                <w:sz w:val="22"/>
                <w:szCs w:val="22"/>
                <w14:ligatures w14:val="none"/>
              </w:rPr>
              <w:t>Jesup-Wayne County Airport</w:t>
            </w:r>
          </w:p>
        </w:tc>
      </w:tr>
      <w:tr w:rsidR="00045107" w:rsidRPr="00045107" w14:paraId="3BBF6CAC" w14:textId="77777777" w:rsidTr="00045107">
        <w:tc>
          <w:tcPr>
            <w:tcW w:w="4675" w:type="dxa"/>
          </w:tcPr>
          <w:p w14:paraId="70AD19B0" w14:textId="77777777" w:rsidR="00045107" w:rsidRPr="00045107" w:rsidRDefault="00045107" w:rsidP="00045107">
            <w:pPr>
              <w:widowControl w:val="0"/>
              <w:autoSpaceDE w:val="0"/>
              <w:autoSpaceDN w:val="0"/>
              <w:spacing w:before="10"/>
              <w:jc w:val="both"/>
              <w:rPr>
                <w:rFonts w:ascii="Times New Roman" w:eastAsia="Arial" w:hAnsi="Times New Roman" w:cs="Times New Roman"/>
                <w:kern w:val="0"/>
                <w:sz w:val="22"/>
                <w:szCs w:val="22"/>
                <w14:ligatures w14:val="none"/>
              </w:rPr>
            </w:pPr>
            <w:r>
              <w:rPr>
                <w:rFonts w:ascii="Times New Roman" w:eastAsia="Arial" w:hAnsi="Times New Roman" w:cs="Times New Roman"/>
                <w:kern w:val="0"/>
                <w:sz w:val="22"/>
                <w:szCs w:val="22"/>
                <w14:ligatures w14:val="none"/>
              </w:rPr>
              <w:t>535 Airport Road</w:t>
            </w:r>
            <w:r w:rsidRPr="00045107">
              <w:rPr>
                <w:rFonts w:ascii="Times New Roman" w:eastAsia="Arial" w:hAnsi="Times New Roman" w:cs="Times New Roman"/>
                <w:kern w:val="0"/>
                <w:sz w:val="22"/>
                <w:szCs w:val="22"/>
                <w14:ligatures w14:val="none"/>
              </w:rPr>
              <w:t xml:space="preserve"> </w:t>
            </w:r>
            <w:r w:rsidRPr="00045107">
              <w:rPr>
                <w:rFonts w:ascii="Times New Roman" w:eastAsia="Arial" w:hAnsi="Times New Roman" w:cs="Times New Roman"/>
                <w:kern w:val="0"/>
                <w:sz w:val="22"/>
                <w:szCs w:val="22"/>
                <w14:ligatures w14:val="none"/>
              </w:rPr>
              <w:tab/>
            </w:r>
          </w:p>
        </w:tc>
      </w:tr>
      <w:tr w:rsidR="00045107" w:rsidRPr="00045107" w14:paraId="05701C3D" w14:textId="77777777" w:rsidTr="00045107">
        <w:tc>
          <w:tcPr>
            <w:tcW w:w="4675" w:type="dxa"/>
          </w:tcPr>
          <w:p w14:paraId="39B8E684" w14:textId="77777777" w:rsidR="00045107" w:rsidRPr="00045107" w:rsidRDefault="00045107" w:rsidP="00045107">
            <w:pPr>
              <w:widowControl w:val="0"/>
              <w:autoSpaceDE w:val="0"/>
              <w:autoSpaceDN w:val="0"/>
              <w:spacing w:before="10"/>
              <w:jc w:val="both"/>
              <w:rPr>
                <w:rFonts w:ascii="Times New Roman" w:eastAsia="Arial" w:hAnsi="Times New Roman" w:cs="Times New Roman"/>
                <w:kern w:val="0"/>
                <w:sz w:val="22"/>
                <w:szCs w:val="22"/>
                <w14:ligatures w14:val="none"/>
              </w:rPr>
            </w:pPr>
            <w:r>
              <w:rPr>
                <w:rFonts w:ascii="Times New Roman" w:eastAsia="Arial" w:hAnsi="Times New Roman" w:cs="Times New Roman"/>
                <w:kern w:val="0"/>
                <w:sz w:val="22"/>
                <w:szCs w:val="22"/>
                <w14:ligatures w14:val="none"/>
              </w:rPr>
              <w:t>Jesup</w:t>
            </w:r>
            <w:r w:rsidRPr="00045107">
              <w:rPr>
                <w:rFonts w:ascii="Times New Roman" w:eastAsia="Arial" w:hAnsi="Times New Roman" w:cs="Times New Roman"/>
                <w:kern w:val="0"/>
                <w:sz w:val="22"/>
                <w:szCs w:val="22"/>
                <w14:ligatures w14:val="none"/>
              </w:rPr>
              <w:t>, GA 31</w:t>
            </w:r>
            <w:r>
              <w:rPr>
                <w:rFonts w:ascii="Times New Roman" w:eastAsia="Arial" w:hAnsi="Times New Roman" w:cs="Times New Roman"/>
                <w:kern w:val="0"/>
                <w:sz w:val="22"/>
                <w:szCs w:val="22"/>
                <w14:ligatures w14:val="none"/>
              </w:rPr>
              <w:t>546</w:t>
            </w:r>
          </w:p>
        </w:tc>
      </w:tr>
    </w:tbl>
    <w:p w14:paraId="1FDDFCCD" w14:textId="77777777" w:rsidR="00045107" w:rsidRDefault="00045107" w:rsidP="00F858AE">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590A6D1F" w14:textId="77777777" w:rsidR="00045107" w:rsidRDefault="00045107" w:rsidP="00F858AE">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76EBBAC1" w14:textId="77777777" w:rsidR="00045107" w:rsidRDefault="00045107" w:rsidP="00F858AE">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5DC8DF92" w14:textId="77777777" w:rsidR="00045107" w:rsidRDefault="00045107" w:rsidP="00F858AE">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6F88897C" w14:textId="77777777" w:rsidR="00045107" w:rsidRDefault="00045107" w:rsidP="00F858AE">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399936EF" w14:textId="77777777" w:rsidR="00045107" w:rsidRDefault="00045107" w:rsidP="00F858AE">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066121D6" w14:textId="640F4A10" w:rsidR="00F858AE" w:rsidRDefault="00F858AE" w:rsidP="003622EA">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r w:rsidRPr="00F858AE">
        <w:rPr>
          <w:rFonts w:ascii="Times New Roman" w:eastAsia="Arial" w:hAnsi="Times New Roman" w:cs="Times New Roman"/>
          <w:kern w:val="0"/>
          <w:sz w:val="22"/>
          <w:szCs w:val="22"/>
          <w14:ligatures w14:val="none"/>
        </w:rPr>
        <w:t>Technical questions shall be directed to Tiffany King (</w:t>
      </w:r>
      <w:r w:rsidRPr="00F858AE">
        <w:rPr>
          <w:rFonts w:ascii="Times New Roman" w:eastAsia="Arial" w:hAnsi="Times New Roman" w:cs="Times New Roman"/>
          <w:color w:val="3333CC"/>
          <w:kern w:val="0"/>
          <w:sz w:val="22"/>
          <w:szCs w:val="22"/>
          <w:u w:val="single"/>
          <w14:ligatures w14:val="none"/>
        </w:rPr>
        <w:t>tking@passero.com</w:t>
      </w:r>
      <w:r w:rsidRPr="00F858AE">
        <w:rPr>
          <w:rFonts w:ascii="Times New Roman" w:eastAsia="Arial" w:hAnsi="Times New Roman" w:cs="Times New Roman"/>
          <w:kern w:val="0"/>
          <w:sz w:val="22"/>
          <w:szCs w:val="22"/>
          <w14:ligatures w14:val="none"/>
        </w:rPr>
        <w:t xml:space="preserve">) and must be received no later than </w:t>
      </w:r>
      <w:r w:rsidRPr="00F858AE">
        <w:rPr>
          <w:rFonts w:ascii="Times New Roman" w:eastAsia="Arial" w:hAnsi="Times New Roman" w:cs="Times New Roman"/>
          <w:b/>
          <w:bCs/>
          <w:kern w:val="0"/>
          <w:sz w:val="22"/>
          <w:szCs w:val="22"/>
          <w14:ligatures w14:val="none"/>
        </w:rPr>
        <w:fldChar w:fldCharType="begin"/>
      </w:r>
      <w:r w:rsidRPr="00F858AE">
        <w:rPr>
          <w:rFonts w:ascii="Times New Roman" w:eastAsia="Arial" w:hAnsi="Times New Roman" w:cs="Times New Roman"/>
          <w:b/>
          <w:bCs/>
          <w:kern w:val="0"/>
          <w:sz w:val="22"/>
          <w:szCs w:val="22"/>
          <w14:ligatures w14:val="none"/>
        </w:rPr>
        <w:instrText xml:space="preserve"> MERGEFIELD QUESTIONS_LAST_DAY </w:instrText>
      </w:r>
      <w:r w:rsidRPr="00F858AE">
        <w:rPr>
          <w:rFonts w:ascii="Times New Roman" w:eastAsia="Arial" w:hAnsi="Times New Roman" w:cs="Times New Roman"/>
          <w:b/>
          <w:bCs/>
          <w:kern w:val="0"/>
          <w:sz w:val="22"/>
          <w:szCs w:val="22"/>
          <w14:ligatures w14:val="none"/>
        </w:rPr>
        <w:fldChar w:fldCharType="separate"/>
      </w:r>
      <w:r w:rsidRPr="00F858AE">
        <w:rPr>
          <w:rFonts w:ascii="Times New Roman" w:eastAsia="Arial" w:hAnsi="Times New Roman" w:cs="Times New Roman"/>
          <w:b/>
          <w:bCs/>
          <w:noProof/>
          <w:kern w:val="0"/>
          <w:sz w:val="22"/>
          <w:szCs w:val="22"/>
          <w14:ligatures w14:val="none"/>
        </w:rPr>
        <w:t>Tuesday, February 17, 2026</w:t>
      </w:r>
      <w:r w:rsidRPr="00F858AE">
        <w:rPr>
          <w:rFonts w:ascii="Times New Roman" w:eastAsia="Arial" w:hAnsi="Times New Roman" w:cs="Times New Roman"/>
          <w:b/>
          <w:bCs/>
          <w:kern w:val="0"/>
          <w:sz w:val="22"/>
          <w:szCs w:val="22"/>
          <w14:ligatures w14:val="none"/>
        </w:rPr>
        <w:fldChar w:fldCharType="end"/>
      </w:r>
      <w:r w:rsidRPr="00F858AE">
        <w:rPr>
          <w:rFonts w:ascii="Times New Roman" w:eastAsia="Arial" w:hAnsi="Times New Roman" w:cs="Times New Roman"/>
          <w:b/>
          <w:bCs/>
          <w:kern w:val="0"/>
          <w:sz w:val="22"/>
          <w:szCs w:val="22"/>
          <w14:ligatures w14:val="none"/>
        </w:rPr>
        <w:t xml:space="preserve"> @ 5:00PM</w:t>
      </w:r>
      <w:r w:rsidRPr="00F858AE">
        <w:rPr>
          <w:rFonts w:ascii="Times New Roman" w:eastAsia="Arial" w:hAnsi="Times New Roman" w:cs="Times New Roman"/>
          <w:kern w:val="0"/>
          <w:sz w:val="22"/>
          <w:szCs w:val="22"/>
          <w14:ligatures w14:val="none"/>
        </w:rPr>
        <w:t xml:space="preserve">.  An addendum responding to questions received will be issued by the close of the business day on </w:t>
      </w:r>
      <w:r w:rsidRPr="00F858AE">
        <w:rPr>
          <w:rFonts w:ascii="Times New Roman" w:eastAsia="Arial" w:hAnsi="Times New Roman" w:cs="Times New Roman"/>
          <w:b/>
          <w:kern w:val="0"/>
          <w:sz w:val="22"/>
          <w:szCs w:val="22"/>
          <w14:ligatures w14:val="none"/>
        </w:rPr>
        <w:fldChar w:fldCharType="begin"/>
      </w:r>
      <w:r w:rsidRPr="00F858AE">
        <w:rPr>
          <w:rFonts w:ascii="Times New Roman" w:eastAsia="Arial" w:hAnsi="Times New Roman" w:cs="Times New Roman"/>
          <w:b/>
          <w:kern w:val="0"/>
          <w:sz w:val="22"/>
          <w:szCs w:val="22"/>
          <w14:ligatures w14:val="none"/>
        </w:rPr>
        <w:instrText xml:space="preserve"> MERGEFIELD "ADDENDUM_DUE" </w:instrText>
      </w:r>
      <w:r w:rsidRPr="00F858AE">
        <w:rPr>
          <w:rFonts w:ascii="Times New Roman" w:eastAsia="Arial" w:hAnsi="Times New Roman" w:cs="Times New Roman"/>
          <w:b/>
          <w:kern w:val="0"/>
          <w:sz w:val="22"/>
          <w:szCs w:val="22"/>
          <w14:ligatures w14:val="none"/>
        </w:rPr>
        <w:fldChar w:fldCharType="separate"/>
      </w:r>
      <w:r w:rsidRPr="00F858AE">
        <w:rPr>
          <w:rFonts w:ascii="Times New Roman" w:eastAsia="Arial" w:hAnsi="Times New Roman" w:cs="Times New Roman"/>
          <w:b/>
          <w:noProof/>
          <w:kern w:val="0"/>
          <w:sz w:val="22"/>
          <w:szCs w:val="22"/>
          <w14:ligatures w14:val="none"/>
        </w:rPr>
        <w:t>Tuesday, February 24, 2026</w:t>
      </w:r>
      <w:r w:rsidRPr="00F858AE">
        <w:rPr>
          <w:rFonts w:ascii="Times New Roman" w:eastAsia="Arial" w:hAnsi="Times New Roman" w:cs="Times New Roman"/>
          <w:b/>
          <w:kern w:val="0"/>
          <w:sz w:val="22"/>
          <w:szCs w:val="22"/>
          <w14:ligatures w14:val="none"/>
        </w:rPr>
        <w:fldChar w:fldCharType="end"/>
      </w:r>
      <w:r w:rsidRPr="00F858AE">
        <w:rPr>
          <w:rFonts w:ascii="Times New Roman" w:eastAsia="Arial" w:hAnsi="Times New Roman" w:cs="Times New Roman"/>
          <w:b/>
          <w:kern w:val="0"/>
          <w:sz w:val="22"/>
          <w:szCs w:val="22"/>
          <w14:ligatures w14:val="none"/>
        </w:rPr>
        <w:t xml:space="preserve"> </w:t>
      </w:r>
      <w:r w:rsidRPr="00F858AE">
        <w:rPr>
          <w:rFonts w:ascii="Times New Roman" w:eastAsia="Arial" w:hAnsi="Times New Roman" w:cs="Times New Roman"/>
          <w:bCs/>
          <w:kern w:val="0"/>
          <w:sz w:val="22"/>
          <w:szCs w:val="22"/>
          <w14:ligatures w14:val="none"/>
        </w:rPr>
        <w:t xml:space="preserve">and posted via the </w:t>
      </w:r>
      <w:r w:rsidRPr="00F858AE">
        <w:rPr>
          <w:rFonts w:ascii="Times New Roman" w:eastAsia="Arial" w:hAnsi="Times New Roman" w:cs="Times New Roman"/>
          <w:kern w:val="0"/>
          <w:sz w:val="22"/>
          <w:szCs w:val="22"/>
          <w14:ligatures w14:val="none"/>
        </w:rPr>
        <w:t xml:space="preserve">Passero Associates website, </w:t>
      </w:r>
      <w:hyperlink r:id="rId7" w:history="1">
        <w:r w:rsidRPr="00F858AE">
          <w:rPr>
            <w:rFonts w:ascii="Times New Roman" w:eastAsia="Arial" w:hAnsi="Times New Roman" w:cs="Times New Roman"/>
            <w:color w:val="3333CC"/>
            <w:kern w:val="0"/>
            <w:sz w:val="22"/>
            <w:szCs w:val="22"/>
            <w:u w:val="single"/>
            <w14:ligatures w14:val="none"/>
          </w:rPr>
          <w:t>www.passero.com</w:t>
        </w:r>
      </w:hyperlink>
      <w:r w:rsidRPr="00F858AE">
        <w:rPr>
          <w:rFonts w:ascii="Times New Roman" w:eastAsia="Arial" w:hAnsi="Times New Roman" w:cs="Times New Roman"/>
          <w:color w:val="3333CC"/>
          <w:kern w:val="0"/>
          <w:sz w:val="22"/>
          <w:szCs w:val="22"/>
          <w:u w:val="single"/>
          <w14:ligatures w14:val="none"/>
        </w:rPr>
        <w:t>,</w:t>
      </w:r>
      <w:r w:rsidRPr="00F858AE">
        <w:rPr>
          <w:rFonts w:ascii="Times New Roman" w:eastAsia="Arial" w:hAnsi="Times New Roman" w:cs="Times New Roman"/>
          <w:kern w:val="0"/>
          <w:sz w:val="22"/>
          <w:szCs w:val="22"/>
          <w14:ligatures w14:val="none"/>
        </w:rPr>
        <w:t xml:space="preserve"> under the “BIDS” tab.</w:t>
      </w:r>
    </w:p>
    <w:p w14:paraId="00006BFE" w14:textId="77777777" w:rsidR="00045107" w:rsidRDefault="00045107" w:rsidP="003622EA">
      <w:pPr>
        <w:widowControl w:val="0"/>
        <w:autoSpaceDE w:val="0"/>
        <w:autoSpaceDN w:val="0"/>
        <w:spacing w:after="0" w:line="240" w:lineRule="auto"/>
        <w:ind w:right="117"/>
        <w:jc w:val="both"/>
        <w:rPr>
          <w:rFonts w:ascii="Times New Roman" w:eastAsia="Arial" w:hAnsi="Times New Roman" w:cs="Times New Roman"/>
          <w:kern w:val="0"/>
          <w:sz w:val="22"/>
          <w:szCs w:val="22"/>
          <w14:ligatures w14:val="none"/>
        </w:rPr>
      </w:pPr>
    </w:p>
    <w:p w14:paraId="5E0A4994" w14:textId="6931A6D0" w:rsidR="00045107" w:rsidRPr="00F858AE" w:rsidRDefault="00A24B12" w:rsidP="003622EA">
      <w:pPr>
        <w:widowControl w:val="0"/>
        <w:autoSpaceDE w:val="0"/>
        <w:autoSpaceDN w:val="0"/>
        <w:spacing w:before="10" w:after="0" w:line="240" w:lineRule="auto"/>
        <w:jc w:val="both"/>
        <w:rPr>
          <w:rFonts w:ascii="Times New Roman" w:eastAsia="Arial" w:hAnsi="Times New Roman" w:cs="Times New Roman"/>
          <w:bCs/>
          <w:iCs/>
          <w:kern w:val="0"/>
          <w:sz w:val="22"/>
          <w:szCs w:val="22"/>
          <w14:ligatures w14:val="none"/>
        </w:rPr>
      </w:pPr>
      <w:r w:rsidRPr="00F858AE">
        <w:rPr>
          <w:rFonts w:ascii="Times New Roman" w:eastAsia="Arial" w:hAnsi="Times New Roman" w:cs="Times New Roman"/>
          <w:kern w:val="0"/>
          <w:sz w:val="22"/>
          <w:szCs w:val="22"/>
          <w14:ligatures w14:val="none"/>
        </w:rPr>
        <w:t>Bids</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will</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be</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required</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to</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remain</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open</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for</w:t>
      </w:r>
      <w:r w:rsidRPr="00F858AE">
        <w:rPr>
          <w:rFonts w:ascii="Times New Roman" w:eastAsia="Arial" w:hAnsi="Times New Roman" w:cs="Times New Roman"/>
          <w:spacing w:val="-16"/>
          <w:kern w:val="0"/>
          <w:sz w:val="22"/>
          <w:szCs w:val="22"/>
          <w14:ligatures w14:val="none"/>
        </w:rPr>
        <w:t xml:space="preserve"> </w:t>
      </w:r>
      <w:r w:rsidRPr="00F858AE">
        <w:rPr>
          <w:rFonts w:ascii="Times New Roman" w:eastAsia="Arial" w:hAnsi="Times New Roman" w:cs="Times New Roman"/>
          <w:kern w:val="0"/>
          <w:sz w:val="22"/>
          <w:szCs w:val="22"/>
          <w14:ligatures w14:val="none"/>
        </w:rPr>
        <w:t>acceptance</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or</w:t>
      </w:r>
      <w:r w:rsidRPr="00F858AE">
        <w:rPr>
          <w:rFonts w:ascii="Times New Roman" w:eastAsia="Arial" w:hAnsi="Times New Roman" w:cs="Times New Roman"/>
          <w:spacing w:val="-15"/>
          <w:kern w:val="0"/>
          <w:sz w:val="22"/>
          <w:szCs w:val="22"/>
          <w14:ligatures w14:val="none"/>
        </w:rPr>
        <w:t xml:space="preserve"> </w:t>
      </w:r>
      <w:r w:rsidRPr="00F858AE">
        <w:rPr>
          <w:rFonts w:ascii="Times New Roman" w:eastAsia="Arial" w:hAnsi="Times New Roman" w:cs="Times New Roman"/>
          <w:kern w:val="0"/>
          <w:sz w:val="22"/>
          <w:szCs w:val="22"/>
          <w14:ligatures w14:val="none"/>
        </w:rPr>
        <w:t xml:space="preserve">rejection for </w:t>
      </w:r>
      <w:r w:rsidRPr="00F858AE">
        <w:rPr>
          <w:rFonts w:ascii="Times New Roman" w:eastAsia="Arial" w:hAnsi="Times New Roman" w:cs="Times New Roman"/>
          <w:kern w:val="0"/>
          <w:sz w:val="22"/>
          <w:szCs w:val="22"/>
          <w14:ligatures w14:val="none"/>
        </w:rPr>
        <w:fldChar w:fldCharType="begin"/>
      </w:r>
      <w:r w:rsidRPr="00F858AE">
        <w:rPr>
          <w:rFonts w:ascii="Times New Roman" w:eastAsia="Arial" w:hAnsi="Times New Roman" w:cs="Times New Roman"/>
          <w:kern w:val="0"/>
          <w:sz w:val="22"/>
          <w:szCs w:val="22"/>
          <w14:ligatures w14:val="none"/>
        </w:rPr>
        <w:instrText xml:space="preserve"> MERGEFIELD BIDTIME </w:instrText>
      </w:r>
      <w:r w:rsidRPr="00F858AE">
        <w:rPr>
          <w:rFonts w:ascii="Times New Roman" w:eastAsia="Arial" w:hAnsi="Times New Roman" w:cs="Times New Roman"/>
          <w:kern w:val="0"/>
          <w:sz w:val="22"/>
          <w:szCs w:val="22"/>
          <w14:ligatures w14:val="none"/>
        </w:rPr>
        <w:fldChar w:fldCharType="separate"/>
      </w:r>
      <w:r w:rsidRPr="00F858AE">
        <w:rPr>
          <w:rFonts w:ascii="Times New Roman" w:eastAsia="Arial" w:hAnsi="Times New Roman" w:cs="Times New Roman"/>
          <w:noProof/>
          <w:kern w:val="0"/>
          <w:sz w:val="22"/>
          <w:szCs w:val="22"/>
          <w14:ligatures w14:val="none"/>
        </w:rPr>
        <w:t>90</w:t>
      </w:r>
      <w:r w:rsidRPr="00F858AE">
        <w:rPr>
          <w:rFonts w:ascii="Times New Roman" w:eastAsia="Arial" w:hAnsi="Times New Roman" w:cs="Times New Roman"/>
          <w:kern w:val="0"/>
          <w:sz w:val="22"/>
          <w:szCs w:val="22"/>
          <w14:ligatures w14:val="none"/>
        </w:rPr>
        <w:fldChar w:fldCharType="end"/>
      </w:r>
      <w:r w:rsidRPr="00F858AE">
        <w:rPr>
          <w:rFonts w:ascii="Times New Roman" w:eastAsia="Arial" w:hAnsi="Times New Roman" w:cs="Times New Roman"/>
          <w:kern w:val="0"/>
          <w:sz w:val="22"/>
          <w:szCs w:val="22"/>
          <w14:ligatures w14:val="none"/>
        </w:rPr>
        <w:t xml:space="preserve"> calendar</w:t>
      </w:r>
      <w:r w:rsidRPr="00F858AE">
        <w:rPr>
          <w:rFonts w:ascii="Times New Roman" w:eastAsia="Arial" w:hAnsi="Times New Roman" w:cs="Times New Roman"/>
          <w:b/>
          <w:kern w:val="0"/>
          <w:sz w:val="22"/>
          <w:szCs w:val="22"/>
          <w14:ligatures w14:val="none"/>
        </w:rPr>
        <w:t xml:space="preserve"> </w:t>
      </w:r>
      <w:r w:rsidRPr="00F858AE">
        <w:rPr>
          <w:rFonts w:ascii="Times New Roman" w:eastAsia="Arial" w:hAnsi="Times New Roman" w:cs="Times New Roman"/>
          <w:bCs/>
          <w:kern w:val="0"/>
          <w:sz w:val="22"/>
          <w:szCs w:val="22"/>
          <w14:ligatures w14:val="none"/>
        </w:rPr>
        <w:t>days after the date of opening of</w:t>
      </w:r>
      <w:r w:rsidRPr="00F858AE">
        <w:rPr>
          <w:rFonts w:ascii="Times New Roman" w:eastAsia="Arial" w:hAnsi="Times New Roman" w:cs="Times New Roman"/>
          <w:bCs/>
          <w:spacing w:val="-21"/>
          <w:kern w:val="0"/>
          <w:sz w:val="22"/>
          <w:szCs w:val="22"/>
          <w14:ligatures w14:val="none"/>
        </w:rPr>
        <w:t xml:space="preserve"> </w:t>
      </w:r>
      <w:r w:rsidRPr="00F858AE">
        <w:rPr>
          <w:rFonts w:ascii="Times New Roman" w:eastAsia="Arial" w:hAnsi="Times New Roman" w:cs="Times New Roman"/>
          <w:bCs/>
          <w:kern w:val="0"/>
          <w:sz w:val="22"/>
          <w:szCs w:val="22"/>
          <w14:ligatures w14:val="none"/>
        </w:rPr>
        <w:t>bids.</w:t>
      </w:r>
    </w:p>
    <w:bookmarkEnd w:id="6"/>
    <w:p w14:paraId="575BB82D" w14:textId="77777777" w:rsidR="00F858AE" w:rsidRPr="00F858AE" w:rsidRDefault="00F858AE" w:rsidP="00F858AE">
      <w:pPr>
        <w:widowControl w:val="0"/>
        <w:autoSpaceDE w:val="0"/>
        <w:autoSpaceDN w:val="0"/>
        <w:spacing w:before="10" w:after="0" w:line="240" w:lineRule="auto"/>
        <w:jc w:val="both"/>
        <w:rPr>
          <w:rFonts w:ascii="Times New Roman" w:eastAsia="Arial" w:hAnsi="Times New Roman" w:cs="Times New Roman"/>
          <w:kern w:val="0"/>
          <w:sz w:val="22"/>
          <w:szCs w:val="22"/>
          <w14:ligatures w14:val="none"/>
        </w:rPr>
      </w:pPr>
    </w:p>
    <w:p w14:paraId="6C42BC7A" w14:textId="75ECF58C" w:rsidR="00045107" w:rsidRPr="00045107" w:rsidRDefault="00045107" w:rsidP="00045107">
      <w:pPr>
        <w:widowControl w:val="0"/>
        <w:autoSpaceDE w:val="0"/>
        <w:autoSpaceDN w:val="0"/>
        <w:spacing w:after="0" w:line="240" w:lineRule="auto"/>
        <w:ind w:left="5040" w:firstLine="720"/>
        <w:rPr>
          <w:rFonts w:ascii="Times New Roman" w:eastAsia="Arial" w:hAnsi="Times New Roman" w:cs="Times New Roman"/>
          <w:kern w:val="0"/>
          <w:sz w:val="22"/>
          <w:szCs w:val="22"/>
          <w14:ligatures w14:val="none"/>
        </w:rPr>
      </w:pPr>
      <w:r w:rsidRPr="00045107">
        <w:rPr>
          <w:rFonts w:ascii="Times New Roman" w:eastAsia="Arial" w:hAnsi="Times New Roman" w:cs="Times New Roman"/>
          <w:noProof/>
          <w:kern w:val="0"/>
          <w:sz w:val="22"/>
          <w:szCs w:val="22"/>
          <w14:ligatures w14:val="none"/>
        </w:rPr>
        <mc:AlternateContent>
          <mc:Choice Requires="wps">
            <w:drawing>
              <wp:anchor distT="0" distB="0" distL="0" distR="0" simplePos="0" relativeHeight="251659264" behindDoc="0" locked="0" layoutInCell="1" allowOverlap="1" wp14:anchorId="238DA85C" wp14:editId="0C809636">
                <wp:simplePos x="0" y="0"/>
                <wp:positionH relativeFrom="page">
                  <wp:posOffset>4076700</wp:posOffset>
                </wp:positionH>
                <wp:positionV relativeFrom="paragraph">
                  <wp:posOffset>159385</wp:posOffset>
                </wp:positionV>
                <wp:extent cx="2828925"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3CF7"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pt,12.55pt" to="543.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" strokeweight=".24403mm">
                <w10:wrap type="topAndBottom" anchorx="page"/>
              </v:line>
            </w:pict>
          </mc:Fallback>
        </mc:AlternateContent>
      </w:r>
      <w:r>
        <w:rPr>
          <w:rFonts w:ascii="Times New Roman" w:eastAsia="Arial" w:hAnsi="Times New Roman" w:cs="Times New Roman"/>
          <w:kern w:val="0"/>
          <w:sz w:val="22"/>
          <w:szCs w:val="22"/>
          <w14:ligatures w14:val="none"/>
        </w:rPr>
        <w:t>Mitch Sutton</w:t>
      </w:r>
      <w:r w:rsidRPr="00045107">
        <w:rPr>
          <w:rFonts w:ascii="Times New Roman" w:eastAsia="Arial" w:hAnsi="Times New Roman" w:cs="Times New Roman"/>
          <w:kern w:val="0"/>
          <w:sz w:val="22"/>
          <w:szCs w:val="22"/>
          <w14:ligatures w14:val="none"/>
        </w:rPr>
        <w:t xml:space="preserve">, </w:t>
      </w:r>
      <w:r>
        <w:rPr>
          <w:rFonts w:ascii="Times New Roman" w:eastAsia="Arial" w:hAnsi="Times New Roman" w:cs="Times New Roman"/>
          <w:kern w:val="0"/>
          <w:sz w:val="22"/>
          <w:szCs w:val="22"/>
          <w14:ligatures w14:val="none"/>
        </w:rPr>
        <w:t>Airport Manager</w:t>
      </w:r>
    </w:p>
    <w:p w14:paraId="574595B8" w14:textId="76059126" w:rsidR="00045107" w:rsidRPr="00045107" w:rsidRDefault="00045107" w:rsidP="00045107">
      <w:pPr>
        <w:widowControl w:val="0"/>
        <w:autoSpaceDE w:val="0"/>
        <w:autoSpaceDN w:val="0"/>
        <w:spacing w:before="1" w:after="0" w:line="240" w:lineRule="auto"/>
        <w:rPr>
          <w:rFonts w:ascii="Times New Roman" w:eastAsia="Arial" w:hAnsi="Times New Roman" w:cs="Times New Roman"/>
          <w:kern w:val="0"/>
          <w:sz w:val="22"/>
          <w:szCs w:val="22"/>
          <w14:ligatures w14:val="none"/>
        </w:rPr>
      </w:pPr>
      <w:r w:rsidRPr="00045107">
        <w:rPr>
          <w:rFonts w:ascii="Times New Roman" w:eastAsia="Arial" w:hAnsi="Times New Roman" w:cs="Times New Roman"/>
          <w:kern w:val="0"/>
          <w:sz w:val="22"/>
          <w:szCs w:val="22"/>
          <w14:ligatures w14:val="none"/>
        </w:rPr>
        <w:tab/>
      </w:r>
      <w:r w:rsidRPr="00045107">
        <w:rPr>
          <w:rFonts w:ascii="Times New Roman" w:eastAsia="Arial" w:hAnsi="Times New Roman" w:cs="Times New Roman"/>
          <w:kern w:val="0"/>
          <w:sz w:val="22"/>
          <w:szCs w:val="22"/>
          <w14:ligatures w14:val="none"/>
        </w:rPr>
        <w:tab/>
      </w:r>
      <w:r w:rsidRPr="00045107">
        <w:rPr>
          <w:rFonts w:ascii="Times New Roman" w:eastAsia="Arial" w:hAnsi="Times New Roman" w:cs="Times New Roman"/>
          <w:kern w:val="0"/>
          <w:sz w:val="22"/>
          <w:szCs w:val="22"/>
          <w14:ligatures w14:val="none"/>
        </w:rPr>
        <w:tab/>
      </w:r>
      <w:r w:rsidRPr="00045107">
        <w:rPr>
          <w:rFonts w:ascii="Times New Roman" w:eastAsia="Arial" w:hAnsi="Times New Roman" w:cs="Times New Roman"/>
          <w:kern w:val="0"/>
          <w:sz w:val="22"/>
          <w:szCs w:val="22"/>
          <w14:ligatures w14:val="none"/>
        </w:rPr>
        <w:tab/>
      </w:r>
      <w:r w:rsidRPr="00045107">
        <w:rPr>
          <w:rFonts w:ascii="Times New Roman" w:eastAsia="Arial" w:hAnsi="Times New Roman" w:cs="Times New Roman"/>
          <w:kern w:val="0"/>
          <w:sz w:val="22"/>
          <w:szCs w:val="22"/>
          <w14:ligatures w14:val="none"/>
        </w:rPr>
        <w:tab/>
      </w:r>
      <w:r w:rsidRPr="00045107">
        <w:rPr>
          <w:rFonts w:ascii="Times New Roman" w:eastAsia="Arial" w:hAnsi="Times New Roman" w:cs="Times New Roman"/>
          <w:kern w:val="0"/>
          <w:sz w:val="22"/>
          <w:szCs w:val="22"/>
          <w14:ligatures w14:val="none"/>
        </w:rPr>
        <w:tab/>
      </w:r>
      <w:r w:rsidRPr="00045107">
        <w:rPr>
          <w:rFonts w:ascii="Times New Roman" w:eastAsia="Arial" w:hAnsi="Times New Roman" w:cs="Times New Roman"/>
          <w:kern w:val="0"/>
          <w:sz w:val="22"/>
          <w:szCs w:val="22"/>
          <w14:ligatures w14:val="none"/>
        </w:rPr>
        <w:tab/>
      </w:r>
      <w:r>
        <w:rPr>
          <w:rFonts w:ascii="Times New Roman" w:eastAsia="Arial" w:hAnsi="Times New Roman" w:cs="Times New Roman"/>
          <w:kern w:val="0"/>
          <w:sz w:val="22"/>
          <w:szCs w:val="22"/>
          <w14:ligatures w14:val="none"/>
        </w:rPr>
        <w:tab/>
      </w:r>
      <w:r w:rsidRPr="00045107">
        <w:rPr>
          <w:rFonts w:ascii="Times New Roman" w:eastAsia="Arial" w:hAnsi="Times New Roman" w:cs="Times New Roman"/>
          <w:kern w:val="0"/>
          <w:sz w:val="22"/>
          <w:szCs w:val="22"/>
          <w14:ligatures w14:val="none"/>
        </w:rPr>
        <w:fldChar w:fldCharType="begin"/>
      </w:r>
      <w:r w:rsidRPr="00045107">
        <w:rPr>
          <w:rFonts w:ascii="Times New Roman" w:eastAsia="Arial" w:hAnsi="Times New Roman" w:cs="Times New Roman"/>
          <w:kern w:val="0"/>
          <w:sz w:val="22"/>
          <w:szCs w:val="22"/>
          <w14:ligatures w14:val="none"/>
        </w:rPr>
        <w:instrText xml:space="preserve"> MERGEFIELD "OWNER" </w:instrText>
      </w:r>
      <w:r w:rsidRPr="00045107">
        <w:rPr>
          <w:rFonts w:ascii="Times New Roman" w:eastAsia="Arial" w:hAnsi="Times New Roman" w:cs="Times New Roman"/>
          <w:kern w:val="0"/>
          <w:sz w:val="22"/>
          <w:szCs w:val="22"/>
          <w14:ligatures w14:val="none"/>
        </w:rPr>
        <w:fldChar w:fldCharType="separate"/>
      </w:r>
      <w:r>
        <w:rPr>
          <w:rFonts w:ascii="Times New Roman" w:eastAsia="Arial" w:hAnsi="Times New Roman" w:cs="Times New Roman"/>
          <w:noProof/>
          <w:kern w:val="0"/>
          <w:sz w:val="22"/>
          <w:szCs w:val="22"/>
          <w14:ligatures w14:val="none"/>
        </w:rPr>
        <w:t>Jesup-Wayne</w:t>
      </w:r>
      <w:r w:rsidRPr="00045107">
        <w:rPr>
          <w:rFonts w:ascii="Times New Roman" w:eastAsia="Arial" w:hAnsi="Times New Roman" w:cs="Times New Roman"/>
          <w:noProof/>
          <w:kern w:val="0"/>
          <w:sz w:val="22"/>
          <w:szCs w:val="22"/>
          <w14:ligatures w14:val="none"/>
        </w:rPr>
        <w:t xml:space="preserve"> County Airport </w:t>
      </w:r>
      <w:r w:rsidRPr="00045107">
        <w:rPr>
          <w:rFonts w:ascii="Times New Roman" w:eastAsia="Arial" w:hAnsi="Times New Roman" w:cs="Times New Roman"/>
          <w:kern w:val="0"/>
          <w:sz w:val="22"/>
          <w:szCs w:val="22"/>
          <w14:ligatures w14:val="none"/>
        </w:rPr>
        <w:fldChar w:fldCharType="end"/>
      </w:r>
    </w:p>
    <w:p w14:paraId="6DE94FEC" w14:textId="77777777" w:rsidR="00154C04" w:rsidRPr="00045107" w:rsidRDefault="00154C04" w:rsidP="003622EA">
      <w:pPr>
        <w:rPr>
          <w:sz w:val="22"/>
          <w:szCs w:val="22"/>
        </w:rPr>
      </w:pPr>
    </w:p>
    <w:sectPr w:rsidR="00154C04" w:rsidRPr="00045107" w:rsidSect="00F858A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895F" w14:textId="77777777" w:rsidR="00681C7A" w:rsidRDefault="00681C7A">
      <w:pPr>
        <w:spacing w:after="0" w:line="240" w:lineRule="auto"/>
      </w:pPr>
      <w:r>
        <w:separator/>
      </w:r>
    </w:p>
  </w:endnote>
  <w:endnote w:type="continuationSeparator" w:id="0">
    <w:p w14:paraId="395E123F" w14:textId="77777777" w:rsidR="00681C7A" w:rsidRDefault="0068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D69E" w14:textId="77777777" w:rsidR="00F858AE" w:rsidRPr="00774DF5" w:rsidRDefault="00F858AE">
    <w:pPr>
      <w:pStyle w:val="Footer"/>
      <w:jc w:val="center"/>
      <w:rPr>
        <w:rFonts w:ascii="Times New Roman" w:hAnsi="Times New Roman" w:cs="Times New Roman"/>
        <w:sz w:val="20"/>
        <w:szCs w:val="20"/>
      </w:rPr>
    </w:pPr>
    <w:r>
      <w:rPr>
        <w:rFonts w:ascii="Times New Roman" w:hAnsi="Times New Roman" w:cs="Times New Roman"/>
        <w:sz w:val="20"/>
        <w:szCs w:val="20"/>
      </w:rPr>
      <w:t>AF</w:t>
    </w:r>
    <w:r w:rsidRPr="00774DF5">
      <w:rPr>
        <w:rFonts w:ascii="Times New Roman" w:hAnsi="Times New Roman" w:cs="Times New Roman"/>
        <w:sz w:val="20"/>
        <w:szCs w:val="20"/>
      </w:rPr>
      <w:t>B-</w:t>
    </w:r>
    <w:sdt>
      <w:sdtPr>
        <w:rPr>
          <w:rFonts w:ascii="Times New Roman" w:hAnsi="Times New Roman" w:cs="Times New Roman"/>
          <w:sz w:val="20"/>
          <w:szCs w:val="20"/>
        </w:rPr>
        <w:id w:val="-1240709419"/>
        <w:docPartObj>
          <w:docPartGallery w:val="Page Numbers (Bottom of Page)"/>
          <w:docPartUnique/>
        </w:docPartObj>
      </w:sdtPr>
      <w:sdtEndPr>
        <w:rPr>
          <w:noProof/>
        </w:rPr>
      </w:sdtEndPr>
      <w:sdtContent>
        <w:r w:rsidRPr="00774DF5">
          <w:rPr>
            <w:rFonts w:ascii="Times New Roman" w:hAnsi="Times New Roman" w:cs="Times New Roman"/>
            <w:sz w:val="20"/>
            <w:szCs w:val="20"/>
          </w:rPr>
          <w:fldChar w:fldCharType="begin"/>
        </w:r>
        <w:r w:rsidRPr="00774DF5">
          <w:rPr>
            <w:rFonts w:ascii="Times New Roman" w:hAnsi="Times New Roman" w:cs="Times New Roman"/>
            <w:sz w:val="20"/>
            <w:szCs w:val="20"/>
          </w:rPr>
          <w:instrText xml:space="preserve"> PAGE   \* MERGEFORMAT </w:instrText>
        </w:r>
        <w:r w:rsidRPr="00774DF5">
          <w:rPr>
            <w:rFonts w:ascii="Times New Roman" w:hAnsi="Times New Roman" w:cs="Times New Roman"/>
            <w:sz w:val="20"/>
            <w:szCs w:val="20"/>
          </w:rPr>
          <w:fldChar w:fldCharType="separate"/>
        </w:r>
        <w:r w:rsidRPr="00774DF5">
          <w:rPr>
            <w:rFonts w:ascii="Times New Roman" w:hAnsi="Times New Roman" w:cs="Times New Roman"/>
            <w:noProof/>
            <w:sz w:val="20"/>
            <w:szCs w:val="20"/>
          </w:rPr>
          <w:t>2</w:t>
        </w:r>
        <w:r w:rsidRPr="00774DF5">
          <w:rPr>
            <w:rFonts w:ascii="Times New Roman" w:hAnsi="Times New Roman" w:cs="Times New Roman"/>
            <w:noProof/>
            <w:sz w:val="20"/>
            <w:szCs w:val="20"/>
          </w:rPr>
          <w:fldChar w:fldCharType="end"/>
        </w:r>
      </w:sdtContent>
    </w:sdt>
  </w:p>
  <w:p w14:paraId="7D8C3EA4" w14:textId="77777777" w:rsidR="00F858AE" w:rsidRPr="001F0924" w:rsidRDefault="00F858A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E866" w14:textId="77777777" w:rsidR="00681C7A" w:rsidRDefault="00681C7A">
      <w:pPr>
        <w:spacing w:after="0" w:line="240" w:lineRule="auto"/>
      </w:pPr>
      <w:r>
        <w:separator/>
      </w:r>
    </w:p>
  </w:footnote>
  <w:footnote w:type="continuationSeparator" w:id="0">
    <w:p w14:paraId="60FE9855" w14:textId="77777777" w:rsidR="00681C7A" w:rsidRDefault="00681C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AE"/>
    <w:rsid w:val="00045107"/>
    <w:rsid w:val="0010326E"/>
    <w:rsid w:val="0011430A"/>
    <w:rsid w:val="00154C04"/>
    <w:rsid w:val="00246011"/>
    <w:rsid w:val="00255F0A"/>
    <w:rsid w:val="0028791A"/>
    <w:rsid w:val="002C0ACA"/>
    <w:rsid w:val="003622EA"/>
    <w:rsid w:val="003A4D5D"/>
    <w:rsid w:val="00681C7A"/>
    <w:rsid w:val="007E2FB8"/>
    <w:rsid w:val="00A24B12"/>
    <w:rsid w:val="00BB1AE8"/>
    <w:rsid w:val="00DC3F5F"/>
    <w:rsid w:val="00ED67D4"/>
    <w:rsid w:val="00F8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ED2A"/>
  <w15:chartTrackingRefBased/>
  <w15:docId w15:val="{7C0AF05E-FCD2-47CE-A654-88CF1A99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AE"/>
    <w:rPr>
      <w:rFonts w:eastAsiaTheme="majorEastAsia" w:cstheme="majorBidi"/>
      <w:color w:val="272727" w:themeColor="text1" w:themeTint="D8"/>
    </w:rPr>
  </w:style>
  <w:style w:type="paragraph" w:styleId="Title">
    <w:name w:val="Title"/>
    <w:basedOn w:val="Normal"/>
    <w:next w:val="Normal"/>
    <w:link w:val="TitleChar"/>
    <w:uiPriority w:val="10"/>
    <w:qFormat/>
    <w:rsid w:val="00F85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AE"/>
    <w:pPr>
      <w:spacing w:before="160"/>
      <w:jc w:val="center"/>
    </w:pPr>
    <w:rPr>
      <w:i/>
      <w:iCs/>
      <w:color w:val="404040" w:themeColor="text1" w:themeTint="BF"/>
    </w:rPr>
  </w:style>
  <w:style w:type="character" w:customStyle="1" w:styleId="QuoteChar">
    <w:name w:val="Quote Char"/>
    <w:basedOn w:val="DefaultParagraphFont"/>
    <w:link w:val="Quote"/>
    <w:uiPriority w:val="29"/>
    <w:rsid w:val="00F858AE"/>
    <w:rPr>
      <w:i/>
      <w:iCs/>
      <w:color w:val="404040" w:themeColor="text1" w:themeTint="BF"/>
    </w:rPr>
  </w:style>
  <w:style w:type="paragraph" w:styleId="ListParagraph">
    <w:name w:val="List Paragraph"/>
    <w:basedOn w:val="Normal"/>
    <w:uiPriority w:val="34"/>
    <w:qFormat/>
    <w:rsid w:val="00F858AE"/>
    <w:pPr>
      <w:ind w:left="720"/>
      <w:contextualSpacing/>
    </w:pPr>
  </w:style>
  <w:style w:type="character" w:styleId="IntenseEmphasis">
    <w:name w:val="Intense Emphasis"/>
    <w:basedOn w:val="DefaultParagraphFont"/>
    <w:uiPriority w:val="21"/>
    <w:qFormat/>
    <w:rsid w:val="00F858AE"/>
    <w:rPr>
      <w:i/>
      <w:iCs/>
      <w:color w:val="0F4761" w:themeColor="accent1" w:themeShade="BF"/>
    </w:rPr>
  </w:style>
  <w:style w:type="paragraph" w:styleId="IntenseQuote">
    <w:name w:val="Intense Quote"/>
    <w:basedOn w:val="Normal"/>
    <w:next w:val="Normal"/>
    <w:link w:val="IntenseQuoteChar"/>
    <w:uiPriority w:val="30"/>
    <w:qFormat/>
    <w:rsid w:val="00F85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8AE"/>
    <w:rPr>
      <w:i/>
      <w:iCs/>
      <w:color w:val="0F4761" w:themeColor="accent1" w:themeShade="BF"/>
    </w:rPr>
  </w:style>
  <w:style w:type="character" w:styleId="IntenseReference">
    <w:name w:val="Intense Reference"/>
    <w:basedOn w:val="DefaultParagraphFont"/>
    <w:uiPriority w:val="32"/>
    <w:qFormat/>
    <w:rsid w:val="00F858AE"/>
    <w:rPr>
      <w:b/>
      <w:bCs/>
      <w:smallCaps/>
      <w:color w:val="0F4761" w:themeColor="accent1" w:themeShade="BF"/>
      <w:spacing w:val="5"/>
    </w:rPr>
  </w:style>
  <w:style w:type="paragraph" w:styleId="Footer">
    <w:name w:val="footer"/>
    <w:basedOn w:val="Normal"/>
    <w:link w:val="FooterChar"/>
    <w:uiPriority w:val="99"/>
    <w:unhideWhenUsed/>
    <w:rsid w:val="00F858AE"/>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FooterChar">
    <w:name w:val="Footer Char"/>
    <w:basedOn w:val="DefaultParagraphFont"/>
    <w:link w:val="Footer"/>
    <w:uiPriority w:val="99"/>
    <w:rsid w:val="00F858AE"/>
    <w:rPr>
      <w:rFonts w:ascii="Arial" w:eastAsia="Arial" w:hAnsi="Arial" w:cs="Arial"/>
      <w:kern w:val="0"/>
      <w:sz w:val="22"/>
      <w:szCs w:val="22"/>
      <w14:ligatures w14:val="none"/>
    </w:rPr>
  </w:style>
  <w:style w:type="table" w:styleId="TableGrid">
    <w:name w:val="Table Grid"/>
    <w:basedOn w:val="TableNormal"/>
    <w:uiPriority w:val="39"/>
    <w:rsid w:val="0004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asser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ser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King</dc:creator>
  <cp:keywords/>
  <dc:description/>
  <cp:lastModifiedBy>Amanda Hannah</cp:lastModifiedBy>
  <cp:revision>2</cp:revision>
  <dcterms:created xsi:type="dcterms:W3CDTF">2026-01-30T15:52:00Z</dcterms:created>
  <dcterms:modified xsi:type="dcterms:W3CDTF">2026-01-30T15:52:00Z</dcterms:modified>
</cp:coreProperties>
</file>